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612" w:rsidRDefault="003F1612" w:rsidP="003F1612">
      <w:r>
        <w:rPr>
          <w:noProof/>
          <w:lang w:eastAsia="es-MX"/>
        </w:rPr>
        <w:drawing>
          <wp:inline distT="0" distB="0" distL="0" distR="0" wp14:anchorId="7F238C26" wp14:editId="11C48FF5">
            <wp:extent cx="1621972" cy="1483243"/>
            <wp:effectExtent l="0" t="0" r="0" b="0"/>
            <wp:docPr id="19" name="image1.png" descr="C:\Users\PRINCIPAL\Documents\LOGO2.png"/>
            <wp:cNvGraphicFramePr/>
            <a:graphic xmlns:a="http://schemas.openxmlformats.org/drawingml/2006/main">
              <a:graphicData uri="http://schemas.openxmlformats.org/drawingml/2006/picture">
                <pic:pic xmlns:pic="http://schemas.openxmlformats.org/drawingml/2006/picture">
                  <pic:nvPicPr>
                    <pic:cNvPr id="0" name="image1.png" descr="C:\Users\PRINCIPAL\Documents\LOGO2.png"/>
                    <pic:cNvPicPr preferRelativeResize="0"/>
                  </pic:nvPicPr>
                  <pic:blipFill>
                    <a:blip r:embed="rId7"/>
                    <a:srcRect l="16509" t="6108" r="13208" b="29868"/>
                    <a:stretch>
                      <a:fillRect/>
                    </a:stretch>
                  </pic:blipFill>
                  <pic:spPr>
                    <a:xfrm>
                      <a:off x="0" y="0"/>
                      <a:ext cx="1621972" cy="1483243"/>
                    </a:xfrm>
                    <a:prstGeom prst="rect">
                      <a:avLst/>
                    </a:prstGeom>
                    <a:ln/>
                  </pic:spPr>
                </pic:pic>
              </a:graphicData>
            </a:graphic>
          </wp:inline>
        </w:drawing>
      </w:r>
      <w:r>
        <w:t xml:space="preserve">                                                                                </w:t>
      </w:r>
      <w:r>
        <w:rPr>
          <w:noProof/>
          <w:lang w:eastAsia="es-MX"/>
        </w:rPr>
        <w:drawing>
          <wp:inline distT="0" distB="0" distL="0" distR="0" wp14:anchorId="3CD3711D" wp14:editId="16A7277A">
            <wp:extent cx="1447800" cy="1394961"/>
            <wp:effectExtent l="0" t="0" r="0" b="0"/>
            <wp:docPr id="20" name="image3.png" descr="C:\Users\PRINCIPAL\Documents\LOGO.png"/>
            <wp:cNvGraphicFramePr/>
            <a:graphic xmlns:a="http://schemas.openxmlformats.org/drawingml/2006/main">
              <a:graphicData uri="http://schemas.openxmlformats.org/drawingml/2006/picture">
                <pic:pic xmlns:pic="http://schemas.openxmlformats.org/drawingml/2006/picture">
                  <pic:nvPicPr>
                    <pic:cNvPr id="0" name="image3.png" descr="C:\Users\PRINCIPAL\Documents\LOGO.png"/>
                    <pic:cNvPicPr preferRelativeResize="0"/>
                  </pic:nvPicPr>
                  <pic:blipFill>
                    <a:blip r:embed="rId8"/>
                    <a:srcRect l="58980" b="15346"/>
                    <a:stretch>
                      <a:fillRect/>
                    </a:stretch>
                  </pic:blipFill>
                  <pic:spPr>
                    <a:xfrm>
                      <a:off x="0" y="0"/>
                      <a:ext cx="1447800" cy="1394961"/>
                    </a:xfrm>
                    <a:prstGeom prst="rect">
                      <a:avLst/>
                    </a:prstGeom>
                    <a:ln/>
                  </pic:spPr>
                </pic:pic>
              </a:graphicData>
            </a:graphic>
          </wp:inline>
        </w:drawing>
      </w:r>
      <w:r>
        <w:t xml:space="preserve">                   </w:t>
      </w:r>
    </w:p>
    <w:p w:rsidR="003F1612" w:rsidRDefault="003F1612" w:rsidP="003F1612"/>
    <w:p w:rsidR="003F1612" w:rsidRPr="00930375" w:rsidRDefault="003F1612" w:rsidP="003F1612">
      <w:pPr>
        <w:jc w:val="center"/>
        <w:rPr>
          <w:rFonts w:ascii="Century Gothic" w:hAnsi="Century Gothic"/>
          <w:b/>
          <w:sz w:val="36"/>
          <w:szCs w:val="36"/>
        </w:rPr>
      </w:pPr>
      <w:r w:rsidRPr="00930375">
        <w:rPr>
          <w:rFonts w:ascii="Century Gothic" w:hAnsi="Century Gothic"/>
          <w:b/>
          <w:sz w:val="36"/>
          <w:szCs w:val="36"/>
        </w:rPr>
        <w:t>UNIVERSIDAD AUTONOMA DE NUEVO LEON</w:t>
      </w:r>
    </w:p>
    <w:p w:rsidR="003F1612" w:rsidRPr="00930375" w:rsidRDefault="003F1612" w:rsidP="003F1612">
      <w:pPr>
        <w:jc w:val="center"/>
        <w:rPr>
          <w:rFonts w:ascii="Century Gothic" w:hAnsi="Century Gothic"/>
          <w:sz w:val="36"/>
          <w:szCs w:val="36"/>
        </w:rPr>
      </w:pPr>
      <w:r w:rsidRPr="00930375">
        <w:rPr>
          <w:rFonts w:ascii="Century Gothic" w:hAnsi="Century Gothic"/>
          <w:b/>
          <w:sz w:val="36"/>
          <w:szCs w:val="36"/>
        </w:rPr>
        <w:t>FACULTAD DE CIENCIAS FISICO MATEMATICAS</w:t>
      </w:r>
    </w:p>
    <w:p w:rsidR="003F1612" w:rsidRPr="00930375" w:rsidRDefault="003F1612" w:rsidP="003F1612">
      <w:pPr>
        <w:rPr>
          <w:rFonts w:ascii="Century Gothic" w:hAnsi="Century Gothic"/>
          <w:b/>
          <w:sz w:val="36"/>
          <w:szCs w:val="36"/>
        </w:rPr>
      </w:pPr>
    </w:p>
    <w:p w:rsidR="003F1612" w:rsidRPr="00930375" w:rsidRDefault="003F1612" w:rsidP="003F1612">
      <w:pPr>
        <w:jc w:val="center"/>
        <w:rPr>
          <w:rFonts w:ascii="Century Gothic" w:hAnsi="Century Gothic"/>
          <w:b/>
          <w:sz w:val="28"/>
          <w:szCs w:val="28"/>
        </w:rPr>
      </w:pPr>
      <w:r>
        <w:rPr>
          <w:rFonts w:ascii="Century Gothic" w:hAnsi="Century Gothic"/>
          <w:b/>
          <w:sz w:val="28"/>
          <w:szCs w:val="28"/>
        </w:rPr>
        <w:t>ESTRUCTURA DE DATOS</w:t>
      </w:r>
    </w:p>
    <w:p w:rsidR="003F1612" w:rsidRDefault="003F1612" w:rsidP="003F1612">
      <w:pPr>
        <w:rPr>
          <w:rFonts w:ascii="Century Gothic" w:hAnsi="Century Gothic"/>
          <w:b/>
          <w:sz w:val="28"/>
          <w:szCs w:val="28"/>
        </w:rPr>
      </w:pPr>
    </w:p>
    <w:p w:rsidR="003F1612" w:rsidRPr="00930375" w:rsidRDefault="003F1612" w:rsidP="003F1612">
      <w:pPr>
        <w:jc w:val="center"/>
        <w:rPr>
          <w:rFonts w:ascii="Century Gothic" w:hAnsi="Century Gothic"/>
          <w:b/>
          <w:sz w:val="28"/>
          <w:szCs w:val="28"/>
        </w:rPr>
      </w:pPr>
    </w:p>
    <w:p w:rsidR="003F1612" w:rsidRPr="00E02463" w:rsidRDefault="003F1612" w:rsidP="003F1612">
      <w:pPr>
        <w:jc w:val="center"/>
        <w:rPr>
          <w:rFonts w:ascii="Century Gothic" w:hAnsi="Century Gothic" w:cs="Arial"/>
          <w:sz w:val="32"/>
        </w:rPr>
      </w:pPr>
      <w:r w:rsidRPr="00E02463">
        <w:rPr>
          <w:rFonts w:ascii="Century Gothic" w:hAnsi="Century Gothic" w:cs="Arial"/>
          <w:sz w:val="32"/>
        </w:rPr>
        <w:t xml:space="preserve">M.I.A. Ernesto Jesús Solís Valenzuela </w:t>
      </w:r>
    </w:p>
    <w:p w:rsidR="003F1612" w:rsidRPr="00930375" w:rsidRDefault="003F1612" w:rsidP="003F1612">
      <w:pPr>
        <w:jc w:val="center"/>
        <w:rPr>
          <w:rFonts w:ascii="Century Gothic" w:hAnsi="Century Gothic"/>
          <w:sz w:val="28"/>
          <w:szCs w:val="28"/>
        </w:rPr>
      </w:pPr>
      <w:r>
        <w:rPr>
          <w:rFonts w:ascii="Century Gothic" w:hAnsi="Century Gothic"/>
          <w:sz w:val="28"/>
          <w:szCs w:val="28"/>
        </w:rPr>
        <w:t>PROPUESTA DE SOLUCIÓN (ANÁLISIS DE FACTIBILIDAD)</w:t>
      </w:r>
    </w:p>
    <w:p w:rsidR="003F1612" w:rsidRPr="00930375" w:rsidRDefault="003F1612" w:rsidP="003F1612">
      <w:pPr>
        <w:jc w:val="center"/>
        <w:rPr>
          <w:rFonts w:ascii="Century Gothic" w:hAnsi="Century Gothic"/>
          <w:sz w:val="28"/>
          <w:szCs w:val="28"/>
        </w:rPr>
      </w:pPr>
    </w:p>
    <w:p w:rsidR="003F1612" w:rsidRPr="00E02463" w:rsidRDefault="003F1612" w:rsidP="003F1612">
      <w:pPr>
        <w:rPr>
          <w:rFonts w:ascii="Century Gothic" w:hAnsi="Century Gothic"/>
          <w:sz w:val="28"/>
          <w:szCs w:val="28"/>
        </w:rPr>
      </w:pPr>
      <w:r>
        <w:rPr>
          <w:rFonts w:ascii="Century Gothic" w:hAnsi="Century Gothic"/>
          <w:sz w:val="28"/>
          <w:szCs w:val="28"/>
        </w:rPr>
        <w:t>Integrantes</w:t>
      </w:r>
      <w:r w:rsidRPr="00E02463">
        <w:rPr>
          <w:rFonts w:ascii="Century Gothic" w:hAnsi="Century Gothic"/>
          <w:sz w:val="28"/>
          <w:szCs w:val="28"/>
        </w:rPr>
        <w:t>:</w:t>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t>Matrícula:</w:t>
      </w:r>
    </w:p>
    <w:p w:rsidR="003F1612" w:rsidRPr="00E02463" w:rsidRDefault="003F1612" w:rsidP="003F1612">
      <w:pPr>
        <w:rPr>
          <w:rFonts w:ascii="Century Gothic" w:hAnsi="Century Gothic"/>
          <w:sz w:val="28"/>
          <w:szCs w:val="28"/>
        </w:rPr>
      </w:pPr>
      <w:r w:rsidRPr="00E02463">
        <w:rPr>
          <w:rFonts w:ascii="Century Gothic" w:hAnsi="Century Gothic"/>
          <w:sz w:val="28"/>
          <w:szCs w:val="28"/>
        </w:rPr>
        <w:t>Janyan Aridaí Rodríguez Puente</w:t>
      </w:r>
      <w:r w:rsidRPr="00E02463">
        <w:rPr>
          <w:rFonts w:ascii="Century Gothic" w:hAnsi="Century Gothic"/>
          <w:sz w:val="28"/>
          <w:szCs w:val="28"/>
        </w:rPr>
        <w:tab/>
      </w:r>
      <w:r w:rsidRPr="00E02463">
        <w:rPr>
          <w:rFonts w:ascii="Century Gothic" w:hAnsi="Century Gothic"/>
          <w:sz w:val="28"/>
          <w:szCs w:val="28"/>
        </w:rPr>
        <w:tab/>
        <w:t>1941544</w:t>
      </w:r>
    </w:p>
    <w:p w:rsidR="003F1612" w:rsidRPr="00E02463" w:rsidRDefault="003F1612" w:rsidP="003F1612">
      <w:pPr>
        <w:rPr>
          <w:rFonts w:ascii="Century Gothic" w:hAnsi="Century Gothic"/>
          <w:sz w:val="28"/>
          <w:szCs w:val="28"/>
        </w:rPr>
      </w:pPr>
      <w:r w:rsidRPr="00E02463">
        <w:rPr>
          <w:rFonts w:ascii="Century Gothic" w:hAnsi="Century Gothic"/>
          <w:sz w:val="28"/>
          <w:szCs w:val="28"/>
        </w:rPr>
        <w:t xml:space="preserve">Ester Abigail Celada López </w:t>
      </w:r>
      <w:r w:rsidRPr="00E02463">
        <w:rPr>
          <w:rFonts w:ascii="Century Gothic" w:hAnsi="Century Gothic"/>
          <w:sz w:val="28"/>
          <w:szCs w:val="28"/>
        </w:rPr>
        <w:tab/>
      </w:r>
      <w:r w:rsidRPr="00E02463">
        <w:rPr>
          <w:rFonts w:ascii="Century Gothic" w:hAnsi="Century Gothic"/>
          <w:sz w:val="28"/>
          <w:szCs w:val="28"/>
        </w:rPr>
        <w:tab/>
      </w:r>
      <w:r>
        <w:rPr>
          <w:rFonts w:ascii="Century Gothic" w:hAnsi="Century Gothic"/>
          <w:sz w:val="28"/>
          <w:szCs w:val="28"/>
        </w:rPr>
        <w:tab/>
      </w:r>
      <w:r w:rsidRPr="00E02463">
        <w:rPr>
          <w:rFonts w:ascii="Century Gothic" w:hAnsi="Century Gothic"/>
          <w:sz w:val="28"/>
          <w:szCs w:val="28"/>
        </w:rPr>
        <w:t>1863549</w:t>
      </w:r>
    </w:p>
    <w:p w:rsidR="003F1612" w:rsidRPr="00E02463" w:rsidRDefault="003F1612" w:rsidP="003F1612">
      <w:pPr>
        <w:rPr>
          <w:rFonts w:ascii="Century Gothic" w:hAnsi="Century Gothic"/>
          <w:sz w:val="28"/>
          <w:szCs w:val="28"/>
        </w:rPr>
      </w:pPr>
      <w:proofErr w:type="spellStart"/>
      <w:r w:rsidRPr="00E02463">
        <w:rPr>
          <w:rFonts w:ascii="Century Gothic" w:hAnsi="Century Gothic"/>
          <w:sz w:val="28"/>
          <w:szCs w:val="28"/>
        </w:rPr>
        <w:t>Destiny</w:t>
      </w:r>
      <w:proofErr w:type="spellEnd"/>
      <w:r w:rsidRPr="00E02463">
        <w:rPr>
          <w:rFonts w:ascii="Century Gothic" w:hAnsi="Century Gothic"/>
          <w:sz w:val="28"/>
          <w:szCs w:val="28"/>
        </w:rPr>
        <w:t xml:space="preserve"> </w:t>
      </w:r>
      <w:proofErr w:type="spellStart"/>
      <w:r w:rsidRPr="00E02463">
        <w:rPr>
          <w:rFonts w:ascii="Century Gothic" w:hAnsi="Century Gothic"/>
          <w:sz w:val="28"/>
          <w:szCs w:val="28"/>
        </w:rPr>
        <w:t>Yareli</w:t>
      </w:r>
      <w:proofErr w:type="spellEnd"/>
      <w:r w:rsidRPr="00E02463">
        <w:rPr>
          <w:rFonts w:ascii="Century Gothic" w:hAnsi="Century Gothic"/>
          <w:sz w:val="28"/>
          <w:szCs w:val="28"/>
        </w:rPr>
        <w:t xml:space="preserve"> de la Fuente Aguilar </w:t>
      </w:r>
      <w:r>
        <w:rPr>
          <w:rFonts w:ascii="Century Gothic" w:hAnsi="Century Gothic"/>
          <w:sz w:val="28"/>
          <w:szCs w:val="28"/>
        </w:rPr>
        <w:tab/>
      </w:r>
      <w:r w:rsidRPr="00E02463">
        <w:rPr>
          <w:rFonts w:ascii="Century Gothic" w:hAnsi="Century Gothic"/>
          <w:sz w:val="28"/>
          <w:szCs w:val="28"/>
        </w:rPr>
        <w:tab/>
        <w:t>1855184</w:t>
      </w:r>
    </w:p>
    <w:p w:rsidR="003F1612" w:rsidRPr="00E02463" w:rsidRDefault="003F1612" w:rsidP="003F1612">
      <w:pPr>
        <w:rPr>
          <w:rFonts w:ascii="Century Gothic" w:hAnsi="Century Gothic"/>
          <w:sz w:val="28"/>
          <w:szCs w:val="28"/>
        </w:rPr>
      </w:pPr>
      <w:r w:rsidRPr="00E02463">
        <w:rPr>
          <w:rFonts w:ascii="Century Gothic" w:hAnsi="Century Gothic"/>
          <w:sz w:val="28"/>
          <w:szCs w:val="28"/>
        </w:rPr>
        <w:t>Miguel Alejandro Rodríguez Rocha</w:t>
      </w:r>
      <w:r>
        <w:rPr>
          <w:rFonts w:ascii="Century Gothic" w:hAnsi="Century Gothic"/>
          <w:sz w:val="28"/>
          <w:szCs w:val="28"/>
        </w:rPr>
        <w:tab/>
      </w:r>
      <w:r w:rsidRPr="00E02463">
        <w:rPr>
          <w:rFonts w:ascii="Century Gothic" w:hAnsi="Century Gothic"/>
          <w:sz w:val="28"/>
          <w:szCs w:val="28"/>
        </w:rPr>
        <w:tab/>
        <w:t>1854339</w:t>
      </w:r>
    </w:p>
    <w:p w:rsidR="003F1612" w:rsidRPr="00930375" w:rsidRDefault="003F1612" w:rsidP="003F1612">
      <w:pPr>
        <w:rPr>
          <w:rFonts w:ascii="Century Gothic" w:hAnsi="Century Gothic"/>
          <w:sz w:val="28"/>
          <w:szCs w:val="28"/>
        </w:rPr>
      </w:pPr>
      <w:r w:rsidRPr="00E02463">
        <w:rPr>
          <w:rFonts w:ascii="Century Gothic" w:hAnsi="Century Gothic"/>
          <w:sz w:val="28"/>
          <w:szCs w:val="28"/>
        </w:rPr>
        <w:t xml:space="preserve">Oscar Iván Moreno Gutiérrez </w:t>
      </w:r>
      <w:r w:rsidRPr="00E02463">
        <w:rPr>
          <w:rFonts w:ascii="Century Gothic" w:hAnsi="Century Gothic"/>
          <w:sz w:val="28"/>
          <w:szCs w:val="28"/>
        </w:rPr>
        <w:tab/>
      </w:r>
      <w:r>
        <w:rPr>
          <w:rFonts w:ascii="Century Gothic" w:hAnsi="Century Gothic"/>
          <w:sz w:val="28"/>
          <w:szCs w:val="28"/>
        </w:rPr>
        <w:tab/>
      </w:r>
      <w:r w:rsidRPr="00E02463">
        <w:rPr>
          <w:rFonts w:ascii="Century Gothic" w:hAnsi="Century Gothic"/>
          <w:sz w:val="28"/>
          <w:szCs w:val="28"/>
        </w:rPr>
        <w:tab/>
        <w:t>1941517</w:t>
      </w:r>
    </w:p>
    <w:p w:rsidR="003F1612" w:rsidRPr="00930375" w:rsidRDefault="003F1612" w:rsidP="003F1612">
      <w:pPr>
        <w:rPr>
          <w:rFonts w:ascii="Century Gothic" w:hAnsi="Century Gothic"/>
          <w:sz w:val="28"/>
          <w:szCs w:val="28"/>
        </w:rPr>
      </w:pPr>
    </w:p>
    <w:p w:rsidR="003F1612" w:rsidRPr="00930375" w:rsidRDefault="003F1612" w:rsidP="003F1612">
      <w:pPr>
        <w:jc w:val="center"/>
        <w:rPr>
          <w:rFonts w:ascii="Century Gothic" w:hAnsi="Century Gothic"/>
          <w:sz w:val="28"/>
          <w:szCs w:val="28"/>
        </w:rPr>
      </w:pPr>
    </w:p>
    <w:p w:rsidR="00EB0553" w:rsidRDefault="00EB0553" w:rsidP="003F1612">
      <w:pPr>
        <w:jc w:val="center"/>
        <w:rPr>
          <w:rFonts w:ascii="Century Gothic" w:hAnsi="Century Gothic" w:cs="Arial"/>
          <w:sz w:val="24"/>
          <w:szCs w:val="24"/>
        </w:rPr>
      </w:pPr>
    </w:p>
    <w:p w:rsidR="003F1612" w:rsidRPr="00E02463" w:rsidRDefault="003F1612" w:rsidP="003F1612">
      <w:pPr>
        <w:jc w:val="center"/>
        <w:rPr>
          <w:rFonts w:ascii="Century Gothic" w:hAnsi="Century Gothic" w:cs="Arial"/>
          <w:sz w:val="24"/>
          <w:szCs w:val="24"/>
        </w:rPr>
      </w:pPr>
      <w:r w:rsidRPr="00E02463">
        <w:rPr>
          <w:rFonts w:ascii="Century Gothic" w:hAnsi="Century Gothic" w:cs="Arial"/>
          <w:sz w:val="24"/>
          <w:szCs w:val="24"/>
        </w:rPr>
        <w:t xml:space="preserve">               </w:t>
      </w:r>
    </w:p>
    <w:p w:rsidR="003F1612" w:rsidRPr="00E02463" w:rsidRDefault="003F1612" w:rsidP="003F1612">
      <w:pPr>
        <w:jc w:val="right"/>
        <w:rPr>
          <w:rFonts w:ascii="Century Gothic" w:hAnsi="Century Gothic" w:cs="Arial"/>
          <w:sz w:val="24"/>
          <w:szCs w:val="24"/>
        </w:rPr>
      </w:pPr>
      <w:r w:rsidRPr="00E02463">
        <w:rPr>
          <w:rFonts w:ascii="Century Gothic" w:hAnsi="Century Gothic" w:cs="Arial"/>
          <w:sz w:val="24"/>
          <w:szCs w:val="24"/>
        </w:rPr>
        <w:t>San Nicolás de los Garz</w:t>
      </w:r>
      <w:r>
        <w:rPr>
          <w:rFonts w:ascii="Century Gothic" w:hAnsi="Century Gothic" w:cs="Arial"/>
          <w:sz w:val="24"/>
          <w:szCs w:val="24"/>
        </w:rPr>
        <w:t xml:space="preserve">a, Nuevo León a </w:t>
      </w:r>
      <w:r w:rsidRPr="00E02463">
        <w:rPr>
          <w:rFonts w:ascii="Century Gothic" w:hAnsi="Century Gothic" w:cs="Arial"/>
          <w:sz w:val="24"/>
          <w:szCs w:val="24"/>
        </w:rPr>
        <w:t>9 de octubre de 2019</w:t>
      </w:r>
    </w:p>
    <w:p w:rsidR="00EB0553" w:rsidRPr="00EB0553" w:rsidRDefault="00EB0553" w:rsidP="003F1612">
      <w:pPr>
        <w:jc w:val="center"/>
        <w:rPr>
          <w:rFonts w:cstheme="minorHAnsi"/>
          <w:b/>
          <w:sz w:val="36"/>
        </w:rPr>
      </w:pPr>
      <w:r w:rsidRPr="00EB0553">
        <w:rPr>
          <w:rFonts w:cstheme="minorHAnsi"/>
          <w:b/>
          <w:sz w:val="36"/>
        </w:rPr>
        <w:lastRenderedPageBreak/>
        <w:t>ÍNDICE</w:t>
      </w:r>
    </w:p>
    <w:p w:rsidR="00EB0553" w:rsidRDefault="00EB0553" w:rsidP="00EB0553">
      <w:pPr>
        <w:rPr>
          <w:rFonts w:cstheme="minorHAnsi"/>
          <w:sz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178"/>
      </w:tblGrid>
      <w:tr w:rsidR="00EB0553" w:rsidRPr="00E256FF" w:rsidTr="00E256FF">
        <w:tc>
          <w:tcPr>
            <w:tcW w:w="7650" w:type="dxa"/>
          </w:tcPr>
          <w:p w:rsidR="00EB0553" w:rsidRDefault="00EB0553" w:rsidP="00EB0553">
            <w:pPr>
              <w:rPr>
                <w:rFonts w:cstheme="minorHAnsi"/>
                <w:sz w:val="24"/>
              </w:rPr>
            </w:pPr>
            <w:r w:rsidRPr="00E256FF">
              <w:rPr>
                <w:rFonts w:cstheme="minorHAnsi"/>
                <w:sz w:val="24"/>
              </w:rPr>
              <w:t>Contenido</w:t>
            </w:r>
          </w:p>
          <w:p w:rsidR="00E256FF" w:rsidRPr="00E256FF" w:rsidRDefault="00E256FF" w:rsidP="00EB0553">
            <w:pPr>
              <w:rPr>
                <w:rFonts w:cstheme="minorHAnsi"/>
                <w:sz w:val="24"/>
              </w:rPr>
            </w:pPr>
          </w:p>
        </w:tc>
        <w:tc>
          <w:tcPr>
            <w:tcW w:w="1178" w:type="dxa"/>
          </w:tcPr>
          <w:p w:rsidR="00EB0553" w:rsidRPr="00E256FF" w:rsidRDefault="00EB0553" w:rsidP="00E256FF">
            <w:pPr>
              <w:jc w:val="right"/>
              <w:rPr>
                <w:rFonts w:cstheme="minorHAnsi"/>
                <w:sz w:val="24"/>
              </w:rPr>
            </w:pPr>
            <w:r w:rsidRPr="00E256FF">
              <w:rPr>
                <w:rFonts w:cstheme="minorHAnsi"/>
                <w:sz w:val="24"/>
              </w:rPr>
              <w:t>Página</w:t>
            </w:r>
          </w:p>
        </w:tc>
      </w:tr>
      <w:tr w:rsidR="006A6BAF" w:rsidRPr="00E256FF" w:rsidTr="00E256FF">
        <w:tc>
          <w:tcPr>
            <w:tcW w:w="7650" w:type="dxa"/>
          </w:tcPr>
          <w:p w:rsidR="006A6BAF" w:rsidRPr="00E256FF" w:rsidRDefault="006A6BAF" w:rsidP="00EB0553">
            <w:pPr>
              <w:rPr>
                <w:rFonts w:cstheme="minorHAnsi"/>
                <w:sz w:val="24"/>
              </w:rPr>
            </w:pPr>
            <w:r>
              <w:rPr>
                <w:rFonts w:cstheme="minorHAnsi"/>
                <w:sz w:val="24"/>
              </w:rPr>
              <w:t>El programa</w:t>
            </w:r>
          </w:p>
        </w:tc>
        <w:tc>
          <w:tcPr>
            <w:tcW w:w="1178" w:type="dxa"/>
          </w:tcPr>
          <w:p w:rsidR="006A6BAF" w:rsidRPr="00E256FF" w:rsidRDefault="00AF684C" w:rsidP="00E256FF">
            <w:pPr>
              <w:jc w:val="right"/>
              <w:rPr>
                <w:rFonts w:cstheme="minorHAnsi"/>
                <w:sz w:val="24"/>
              </w:rPr>
            </w:pPr>
            <w:r>
              <w:rPr>
                <w:rFonts w:cstheme="minorHAnsi"/>
                <w:sz w:val="24"/>
              </w:rPr>
              <w:t>2</w:t>
            </w:r>
          </w:p>
        </w:tc>
      </w:tr>
      <w:tr w:rsidR="00EB0553" w:rsidRPr="00E256FF" w:rsidTr="00E256FF">
        <w:tc>
          <w:tcPr>
            <w:tcW w:w="7650" w:type="dxa"/>
          </w:tcPr>
          <w:p w:rsidR="00EB0553" w:rsidRPr="00E256FF" w:rsidRDefault="00EB0553" w:rsidP="00EB0553">
            <w:pPr>
              <w:rPr>
                <w:rFonts w:cstheme="minorHAnsi"/>
                <w:sz w:val="24"/>
              </w:rPr>
            </w:pPr>
            <w:r w:rsidRPr="00E256FF">
              <w:rPr>
                <w:rFonts w:cstheme="minorHAnsi"/>
                <w:sz w:val="24"/>
              </w:rPr>
              <w:t>Estudio de mercado</w:t>
            </w:r>
          </w:p>
        </w:tc>
        <w:tc>
          <w:tcPr>
            <w:tcW w:w="1178" w:type="dxa"/>
          </w:tcPr>
          <w:p w:rsidR="00EB0553" w:rsidRPr="00E256FF" w:rsidRDefault="00AF684C" w:rsidP="00E256FF">
            <w:pPr>
              <w:jc w:val="right"/>
              <w:rPr>
                <w:rFonts w:cstheme="minorHAnsi"/>
                <w:sz w:val="24"/>
              </w:rPr>
            </w:pPr>
            <w:r>
              <w:rPr>
                <w:rFonts w:cstheme="minorHAnsi"/>
                <w:sz w:val="24"/>
              </w:rPr>
              <w:t>2</w:t>
            </w:r>
          </w:p>
        </w:tc>
      </w:tr>
      <w:tr w:rsidR="00EB0553" w:rsidRPr="00E256FF" w:rsidTr="00E256FF">
        <w:tc>
          <w:tcPr>
            <w:tcW w:w="7650" w:type="dxa"/>
          </w:tcPr>
          <w:p w:rsidR="00EB0553" w:rsidRPr="00E256FF" w:rsidRDefault="00EB0553" w:rsidP="00EB0553">
            <w:pPr>
              <w:rPr>
                <w:rFonts w:cstheme="minorHAnsi"/>
              </w:rPr>
            </w:pPr>
            <w:r w:rsidRPr="00E256FF">
              <w:rPr>
                <w:rFonts w:cstheme="minorHAnsi"/>
              </w:rPr>
              <w:tab/>
              <w:t>Contexto económico</w:t>
            </w:r>
          </w:p>
        </w:tc>
        <w:tc>
          <w:tcPr>
            <w:tcW w:w="1178" w:type="dxa"/>
          </w:tcPr>
          <w:p w:rsidR="00EB0553" w:rsidRPr="00E256FF" w:rsidRDefault="00AF684C" w:rsidP="00E256FF">
            <w:pPr>
              <w:jc w:val="right"/>
              <w:rPr>
                <w:rFonts w:cstheme="minorHAnsi"/>
                <w:sz w:val="24"/>
              </w:rPr>
            </w:pPr>
            <w:r>
              <w:rPr>
                <w:rFonts w:cstheme="minorHAnsi"/>
                <w:sz w:val="24"/>
              </w:rPr>
              <w:t>2</w:t>
            </w:r>
          </w:p>
        </w:tc>
      </w:tr>
      <w:tr w:rsidR="00EB0553" w:rsidRPr="00E256FF" w:rsidTr="00E256FF">
        <w:tc>
          <w:tcPr>
            <w:tcW w:w="7650" w:type="dxa"/>
          </w:tcPr>
          <w:p w:rsidR="00EB0553" w:rsidRPr="00E256FF" w:rsidRDefault="00EB0553" w:rsidP="00EB0553">
            <w:pPr>
              <w:rPr>
                <w:rFonts w:cstheme="minorHAnsi"/>
              </w:rPr>
            </w:pPr>
            <w:r w:rsidRPr="00E256FF">
              <w:rPr>
                <w:rFonts w:cstheme="minorHAnsi"/>
              </w:rPr>
              <w:tab/>
              <w:t>Contexto social</w:t>
            </w:r>
          </w:p>
        </w:tc>
        <w:tc>
          <w:tcPr>
            <w:tcW w:w="1178" w:type="dxa"/>
          </w:tcPr>
          <w:p w:rsidR="00EB0553" w:rsidRPr="00E256FF" w:rsidRDefault="00AF684C" w:rsidP="00E256FF">
            <w:pPr>
              <w:jc w:val="right"/>
              <w:rPr>
                <w:rFonts w:cstheme="minorHAnsi"/>
                <w:sz w:val="24"/>
              </w:rPr>
            </w:pPr>
            <w:r>
              <w:rPr>
                <w:rFonts w:cstheme="minorHAnsi"/>
                <w:sz w:val="24"/>
              </w:rPr>
              <w:t>6</w:t>
            </w:r>
          </w:p>
        </w:tc>
      </w:tr>
      <w:tr w:rsidR="00EB0553" w:rsidRPr="00E256FF" w:rsidTr="00E256FF">
        <w:tc>
          <w:tcPr>
            <w:tcW w:w="7650" w:type="dxa"/>
          </w:tcPr>
          <w:p w:rsidR="00EB0553" w:rsidRPr="00E256FF" w:rsidRDefault="00EB0553" w:rsidP="00EB0553">
            <w:pPr>
              <w:jc w:val="both"/>
              <w:rPr>
                <w:rFonts w:cstheme="minorHAnsi"/>
                <w:szCs w:val="24"/>
              </w:rPr>
            </w:pPr>
            <w:r w:rsidRPr="00E256FF">
              <w:rPr>
                <w:rFonts w:cstheme="minorHAnsi"/>
              </w:rPr>
              <w:tab/>
            </w:r>
            <w:r w:rsidRPr="00E256FF">
              <w:rPr>
                <w:rFonts w:cstheme="minorHAnsi"/>
                <w:szCs w:val="24"/>
              </w:rPr>
              <w:t>Segmentación del mercado bancario</w:t>
            </w:r>
          </w:p>
        </w:tc>
        <w:tc>
          <w:tcPr>
            <w:tcW w:w="1178" w:type="dxa"/>
          </w:tcPr>
          <w:p w:rsidR="00EB0553" w:rsidRPr="00E256FF" w:rsidRDefault="00AF684C" w:rsidP="00E256FF">
            <w:pPr>
              <w:jc w:val="right"/>
              <w:rPr>
                <w:rFonts w:cstheme="minorHAnsi"/>
                <w:sz w:val="24"/>
              </w:rPr>
            </w:pPr>
            <w:r>
              <w:rPr>
                <w:rFonts w:cstheme="minorHAnsi"/>
                <w:sz w:val="24"/>
              </w:rPr>
              <w:t>8</w:t>
            </w:r>
          </w:p>
        </w:tc>
      </w:tr>
      <w:tr w:rsidR="00EB0553" w:rsidRPr="00E256FF" w:rsidTr="00E256FF">
        <w:tc>
          <w:tcPr>
            <w:tcW w:w="7650" w:type="dxa"/>
          </w:tcPr>
          <w:p w:rsidR="00EB0553" w:rsidRPr="00E256FF" w:rsidRDefault="00EB0553" w:rsidP="00EB0553">
            <w:pPr>
              <w:rPr>
                <w:rFonts w:cstheme="minorHAnsi"/>
              </w:rPr>
            </w:pPr>
            <w:r w:rsidRPr="00E256FF">
              <w:rPr>
                <w:rFonts w:cstheme="minorHAnsi"/>
              </w:rPr>
              <w:tab/>
              <w:t>El cliente bancario</w:t>
            </w:r>
          </w:p>
        </w:tc>
        <w:tc>
          <w:tcPr>
            <w:tcW w:w="1178" w:type="dxa"/>
          </w:tcPr>
          <w:p w:rsidR="00EB0553" w:rsidRPr="00E256FF" w:rsidRDefault="00D52CE4" w:rsidP="00E256FF">
            <w:pPr>
              <w:jc w:val="right"/>
              <w:rPr>
                <w:rFonts w:cstheme="minorHAnsi"/>
                <w:sz w:val="24"/>
              </w:rPr>
            </w:pPr>
            <w:r>
              <w:rPr>
                <w:rFonts w:cstheme="minorHAnsi"/>
                <w:sz w:val="24"/>
              </w:rPr>
              <w:t>8</w:t>
            </w:r>
          </w:p>
        </w:tc>
      </w:tr>
      <w:tr w:rsidR="00EB0553" w:rsidRPr="00E256FF" w:rsidTr="00E256FF">
        <w:tc>
          <w:tcPr>
            <w:tcW w:w="7650" w:type="dxa"/>
          </w:tcPr>
          <w:p w:rsidR="00E256FF" w:rsidRDefault="00EB0553" w:rsidP="00EB0553">
            <w:pPr>
              <w:jc w:val="both"/>
              <w:rPr>
                <w:rFonts w:cstheme="minorHAnsi"/>
                <w:spacing w:val="-1"/>
              </w:rPr>
            </w:pPr>
            <w:r w:rsidRPr="00E256FF">
              <w:rPr>
                <w:rFonts w:cstheme="minorHAnsi"/>
              </w:rPr>
              <w:tab/>
            </w:r>
            <w:r w:rsidRPr="00E256FF">
              <w:rPr>
                <w:rFonts w:cstheme="minorHAnsi"/>
                <w:spacing w:val="-1"/>
              </w:rPr>
              <w:t>Estadísticas de los bancos más importantes de México y reclamaciones por</w:t>
            </w:r>
          </w:p>
          <w:p w:rsidR="00E256FF" w:rsidRPr="00E256FF" w:rsidRDefault="00E256FF" w:rsidP="00EB0553">
            <w:pPr>
              <w:jc w:val="both"/>
              <w:rPr>
                <w:rFonts w:cstheme="minorHAnsi"/>
                <w:spacing w:val="-1"/>
              </w:rPr>
            </w:pPr>
            <w:r>
              <w:rPr>
                <w:rFonts w:cstheme="minorHAnsi"/>
                <w:spacing w:val="-1"/>
              </w:rPr>
              <w:t xml:space="preserve">               </w:t>
            </w:r>
            <w:r w:rsidR="00EB0553" w:rsidRPr="00E256FF">
              <w:rPr>
                <w:rFonts w:cstheme="minorHAnsi"/>
                <w:spacing w:val="-1"/>
              </w:rPr>
              <w:t>mal servicio</w:t>
            </w:r>
          </w:p>
        </w:tc>
        <w:tc>
          <w:tcPr>
            <w:tcW w:w="1178" w:type="dxa"/>
          </w:tcPr>
          <w:p w:rsidR="00EB0553" w:rsidRDefault="00EB0553" w:rsidP="00E256FF">
            <w:pPr>
              <w:jc w:val="right"/>
              <w:rPr>
                <w:rFonts w:cstheme="minorHAnsi"/>
                <w:sz w:val="24"/>
              </w:rPr>
            </w:pPr>
          </w:p>
          <w:p w:rsidR="00E256FF" w:rsidRPr="00E256FF" w:rsidRDefault="00D52CE4" w:rsidP="00E256FF">
            <w:pPr>
              <w:jc w:val="right"/>
              <w:rPr>
                <w:rFonts w:cstheme="minorHAnsi"/>
                <w:sz w:val="24"/>
              </w:rPr>
            </w:pPr>
            <w:r>
              <w:rPr>
                <w:rFonts w:cstheme="minorHAnsi"/>
                <w:sz w:val="24"/>
              </w:rPr>
              <w:t>9</w:t>
            </w:r>
          </w:p>
        </w:tc>
      </w:tr>
      <w:tr w:rsidR="00EB0553" w:rsidRPr="00E256FF" w:rsidTr="00E256FF">
        <w:tc>
          <w:tcPr>
            <w:tcW w:w="7650" w:type="dxa"/>
          </w:tcPr>
          <w:p w:rsidR="00EB0553" w:rsidRPr="00E256FF" w:rsidRDefault="00EB0553" w:rsidP="00EB0553">
            <w:pPr>
              <w:jc w:val="both"/>
              <w:rPr>
                <w:rFonts w:cstheme="minorHAnsi"/>
              </w:rPr>
            </w:pPr>
            <w:r w:rsidRPr="00E256FF">
              <w:rPr>
                <w:rFonts w:cstheme="minorHAnsi"/>
              </w:rPr>
              <w:tab/>
              <w:t>Mejores bancos de México 2019: Sucursales bancarias.</w:t>
            </w:r>
          </w:p>
        </w:tc>
        <w:tc>
          <w:tcPr>
            <w:tcW w:w="1178" w:type="dxa"/>
          </w:tcPr>
          <w:p w:rsidR="00EB0553" w:rsidRPr="00E256FF" w:rsidRDefault="00D52CE4" w:rsidP="00E256FF">
            <w:pPr>
              <w:jc w:val="right"/>
              <w:rPr>
                <w:rFonts w:cstheme="minorHAnsi"/>
                <w:sz w:val="24"/>
              </w:rPr>
            </w:pPr>
            <w:r>
              <w:rPr>
                <w:rFonts w:cstheme="minorHAnsi"/>
                <w:sz w:val="24"/>
              </w:rPr>
              <w:t>11</w:t>
            </w:r>
          </w:p>
        </w:tc>
      </w:tr>
      <w:tr w:rsidR="00EB0553" w:rsidRPr="00E256FF" w:rsidTr="00E256FF">
        <w:tc>
          <w:tcPr>
            <w:tcW w:w="7650" w:type="dxa"/>
          </w:tcPr>
          <w:p w:rsidR="00EB0553" w:rsidRPr="00E256FF" w:rsidRDefault="00EB0553" w:rsidP="00EB0553">
            <w:pPr>
              <w:jc w:val="both"/>
              <w:rPr>
                <w:rFonts w:cstheme="minorHAnsi"/>
              </w:rPr>
            </w:pPr>
            <w:r w:rsidRPr="00E256FF">
              <w:rPr>
                <w:rFonts w:cstheme="minorHAnsi"/>
              </w:rPr>
              <w:tab/>
              <w:t>Demanda de tecnología bancaria: Innovaciones 2019</w:t>
            </w:r>
          </w:p>
        </w:tc>
        <w:tc>
          <w:tcPr>
            <w:tcW w:w="1178" w:type="dxa"/>
          </w:tcPr>
          <w:p w:rsidR="00EB0553" w:rsidRPr="00E256FF" w:rsidRDefault="00D52CE4" w:rsidP="00E256FF">
            <w:pPr>
              <w:jc w:val="right"/>
              <w:rPr>
                <w:rFonts w:cstheme="minorHAnsi"/>
                <w:sz w:val="24"/>
              </w:rPr>
            </w:pPr>
            <w:r>
              <w:rPr>
                <w:rFonts w:cstheme="minorHAnsi"/>
                <w:sz w:val="24"/>
              </w:rPr>
              <w:t>12</w:t>
            </w:r>
          </w:p>
        </w:tc>
      </w:tr>
      <w:tr w:rsidR="00EB0553" w:rsidRPr="00E256FF" w:rsidTr="00E256FF">
        <w:tc>
          <w:tcPr>
            <w:tcW w:w="7650" w:type="dxa"/>
          </w:tcPr>
          <w:p w:rsidR="00E256FF" w:rsidRDefault="00EB0553" w:rsidP="00EB0553">
            <w:pPr>
              <w:jc w:val="both"/>
              <w:rPr>
                <w:rFonts w:cstheme="minorHAnsi"/>
              </w:rPr>
            </w:pPr>
            <w:r w:rsidRPr="00E256FF">
              <w:rPr>
                <w:rFonts w:cstheme="minorHAnsi"/>
              </w:rPr>
              <w:tab/>
              <w:t>Encuesta de referencia: Encuesta sobre los servicios de sucursal BBVA</w:t>
            </w:r>
          </w:p>
          <w:p w:rsidR="00EB0553" w:rsidRPr="00E256FF" w:rsidRDefault="00E256FF" w:rsidP="00EB0553">
            <w:pPr>
              <w:jc w:val="both"/>
              <w:rPr>
                <w:rFonts w:cstheme="minorHAnsi"/>
              </w:rPr>
            </w:pPr>
            <w:r>
              <w:rPr>
                <w:rFonts w:cstheme="minorHAnsi"/>
              </w:rPr>
              <w:t xml:space="preserve">           </w:t>
            </w:r>
            <w:r w:rsidR="00EB0553" w:rsidRPr="00E256FF">
              <w:rPr>
                <w:rFonts w:cstheme="minorHAnsi"/>
              </w:rPr>
              <w:t xml:space="preserve"> </w:t>
            </w:r>
            <w:r>
              <w:rPr>
                <w:rFonts w:cstheme="minorHAnsi"/>
              </w:rPr>
              <w:t xml:space="preserve">  </w:t>
            </w:r>
            <w:r w:rsidR="00EB0553" w:rsidRPr="00E256FF">
              <w:rPr>
                <w:rFonts w:cstheme="minorHAnsi"/>
              </w:rPr>
              <w:t xml:space="preserve">Bancomer </w:t>
            </w:r>
          </w:p>
        </w:tc>
        <w:tc>
          <w:tcPr>
            <w:tcW w:w="1178" w:type="dxa"/>
          </w:tcPr>
          <w:p w:rsidR="00EB0553" w:rsidRDefault="00EB0553" w:rsidP="00E256FF">
            <w:pPr>
              <w:jc w:val="right"/>
              <w:rPr>
                <w:rFonts w:cstheme="minorHAnsi"/>
                <w:sz w:val="24"/>
              </w:rPr>
            </w:pPr>
          </w:p>
          <w:p w:rsidR="00527B56" w:rsidRPr="00E256FF" w:rsidRDefault="00D52CE4" w:rsidP="00E256FF">
            <w:pPr>
              <w:jc w:val="right"/>
              <w:rPr>
                <w:rFonts w:cstheme="minorHAnsi"/>
                <w:sz w:val="24"/>
              </w:rPr>
            </w:pPr>
            <w:r>
              <w:rPr>
                <w:rFonts w:cstheme="minorHAnsi"/>
                <w:sz w:val="24"/>
              </w:rPr>
              <w:t>12</w:t>
            </w:r>
          </w:p>
        </w:tc>
      </w:tr>
      <w:tr w:rsidR="00EB0553" w:rsidRPr="00E256FF" w:rsidTr="00E256FF">
        <w:tc>
          <w:tcPr>
            <w:tcW w:w="7650" w:type="dxa"/>
          </w:tcPr>
          <w:p w:rsidR="00EB0553" w:rsidRPr="00E256FF" w:rsidRDefault="00EB0553" w:rsidP="00EB0553">
            <w:pPr>
              <w:rPr>
                <w:rFonts w:cstheme="minorHAnsi"/>
                <w:sz w:val="24"/>
              </w:rPr>
            </w:pPr>
            <w:r w:rsidRPr="00E256FF">
              <w:rPr>
                <w:rFonts w:cstheme="minorHAnsi"/>
                <w:sz w:val="24"/>
              </w:rPr>
              <w:t>Estudio técnico</w:t>
            </w:r>
          </w:p>
        </w:tc>
        <w:tc>
          <w:tcPr>
            <w:tcW w:w="1178" w:type="dxa"/>
          </w:tcPr>
          <w:p w:rsidR="00EB0553" w:rsidRPr="00E256FF" w:rsidRDefault="00AF684C" w:rsidP="00E256FF">
            <w:pPr>
              <w:jc w:val="right"/>
              <w:rPr>
                <w:rFonts w:cstheme="minorHAnsi"/>
                <w:sz w:val="24"/>
              </w:rPr>
            </w:pPr>
            <w:r>
              <w:rPr>
                <w:rFonts w:cstheme="minorHAnsi"/>
                <w:sz w:val="24"/>
              </w:rPr>
              <w:t>1</w:t>
            </w:r>
            <w:r w:rsidR="00D52CE4">
              <w:rPr>
                <w:rFonts w:cstheme="minorHAnsi"/>
                <w:sz w:val="24"/>
              </w:rPr>
              <w:t>4</w:t>
            </w:r>
          </w:p>
        </w:tc>
      </w:tr>
      <w:tr w:rsidR="00BA6540" w:rsidRPr="00E256FF" w:rsidTr="00E256FF">
        <w:tc>
          <w:tcPr>
            <w:tcW w:w="7650" w:type="dxa"/>
          </w:tcPr>
          <w:p w:rsidR="00BA6540" w:rsidRPr="00E256FF" w:rsidRDefault="00BA6540" w:rsidP="00EB0553">
            <w:pPr>
              <w:rPr>
                <w:rFonts w:cstheme="minorHAnsi"/>
                <w:sz w:val="24"/>
              </w:rPr>
            </w:pPr>
            <w:r w:rsidRPr="00E256FF">
              <w:rPr>
                <w:rFonts w:cstheme="minorHAnsi"/>
              </w:rPr>
              <w:tab/>
            </w:r>
            <w:r>
              <w:rPr>
                <w:rFonts w:cstheme="minorHAnsi"/>
              </w:rPr>
              <w:t>Insumos y especificaciones</w:t>
            </w:r>
          </w:p>
        </w:tc>
        <w:tc>
          <w:tcPr>
            <w:tcW w:w="1178" w:type="dxa"/>
          </w:tcPr>
          <w:p w:rsidR="00BA6540" w:rsidRDefault="00D52CE4" w:rsidP="00E256FF">
            <w:pPr>
              <w:jc w:val="right"/>
              <w:rPr>
                <w:rFonts w:cstheme="minorHAnsi"/>
                <w:sz w:val="24"/>
              </w:rPr>
            </w:pPr>
            <w:r>
              <w:rPr>
                <w:rFonts w:cstheme="minorHAnsi"/>
                <w:sz w:val="24"/>
              </w:rPr>
              <w:t>14</w:t>
            </w:r>
          </w:p>
        </w:tc>
      </w:tr>
      <w:tr w:rsidR="00EB0553" w:rsidRPr="00E256FF" w:rsidTr="00E256FF">
        <w:tc>
          <w:tcPr>
            <w:tcW w:w="7650" w:type="dxa"/>
          </w:tcPr>
          <w:p w:rsidR="00EB0553" w:rsidRPr="00E256FF" w:rsidRDefault="00EB0553" w:rsidP="00EB0553">
            <w:pPr>
              <w:rPr>
                <w:rFonts w:cstheme="minorHAnsi"/>
                <w:sz w:val="24"/>
              </w:rPr>
            </w:pPr>
            <w:r w:rsidRPr="00E256FF">
              <w:rPr>
                <w:rFonts w:cstheme="minorHAnsi"/>
                <w:sz w:val="24"/>
              </w:rPr>
              <w:t>Estudio organizacional</w:t>
            </w:r>
          </w:p>
        </w:tc>
        <w:tc>
          <w:tcPr>
            <w:tcW w:w="1178" w:type="dxa"/>
          </w:tcPr>
          <w:p w:rsidR="00EB0553" w:rsidRPr="00E256FF" w:rsidRDefault="00AF684C" w:rsidP="00E256FF">
            <w:pPr>
              <w:jc w:val="right"/>
              <w:rPr>
                <w:rFonts w:cstheme="minorHAnsi"/>
                <w:sz w:val="24"/>
              </w:rPr>
            </w:pPr>
            <w:r>
              <w:rPr>
                <w:rFonts w:cstheme="minorHAnsi"/>
                <w:sz w:val="24"/>
              </w:rPr>
              <w:t>1</w:t>
            </w:r>
            <w:r w:rsidR="00D52CE4">
              <w:rPr>
                <w:rFonts w:cstheme="minorHAnsi"/>
                <w:sz w:val="24"/>
              </w:rPr>
              <w:t>5</w:t>
            </w:r>
          </w:p>
        </w:tc>
      </w:tr>
      <w:tr w:rsidR="00BA6540" w:rsidRPr="00E256FF" w:rsidTr="00E256FF">
        <w:tc>
          <w:tcPr>
            <w:tcW w:w="7650" w:type="dxa"/>
          </w:tcPr>
          <w:p w:rsidR="00BA6540" w:rsidRPr="00E256FF" w:rsidRDefault="00BA6540" w:rsidP="00EB0553">
            <w:pPr>
              <w:rPr>
                <w:rFonts w:cstheme="minorHAnsi"/>
                <w:sz w:val="24"/>
              </w:rPr>
            </w:pPr>
            <w:r w:rsidRPr="00E256FF">
              <w:rPr>
                <w:rFonts w:cstheme="minorHAnsi"/>
              </w:rPr>
              <w:tab/>
            </w:r>
            <w:r>
              <w:rPr>
                <w:rFonts w:cstheme="minorHAnsi"/>
              </w:rPr>
              <w:t>Misión de la empresa</w:t>
            </w:r>
          </w:p>
        </w:tc>
        <w:tc>
          <w:tcPr>
            <w:tcW w:w="1178" w:type="dxa"/>
          </w:tcPr>
          <w:p w:rsidR="00BA6540" w:rsidRPr="00E256FF" w:rsidRDefault="00AF684C" w:rsidP="00E256FF">
            <w:pPr>
              <w:jc w:val="right"/>
              <w:rPr>
                <w:rFonts w:cstheme="minorHAnsi"/>
                <w:sz w:val="24"/>
              </w:rPr>
            </w:pPr>
            <w:r>
              <w:rPr>
                <w:rFonts w:cstheme="minorHAnsi"/>
                <w:sz w:val="24"/>
              </w:rPr>
              <w:t>1</w:t>
            </w:r>
            <w:r w:rsidR="00D52CE4">
              <w:rPr>
                <w:rFonts w:cstheme="minorHAnsi"/>
                <w:sz w:val="24"/>
              </w:rPr>
              <w:t>5</w:t>
            </w:r>
          </w:p>
        </w:tc>
      </w:tr>
      <w:tr w:rsidR="00BA6540" w:rsidRPr="00E256FF" w:rsidTr="00E256FF">
        <w:tc>
          <w:tcPr>
            <w:tcW w:w="7650" w:type="dxa"/>
          </w:tcPr>
          <w:p w:rsidR="00BA6540" w:rsidRPr="00E256FF" w:rsidRDefault="00BA6540" w:rsidP="00EB0553">
            <w:pPr>
              <w:rPr>
                <w:rFonts w:cstheme="minorHAnsi"/>
                <w:sz w:val="24"/>
              </w:rPr>
            </w:pPr>
            <w:r w:rsidRPr="00E256FF">
              <w:rPr>
                <w:rFonts w:cstheme="minorHAnsi"/>
              </w:rPr>
              <w:tab/>
            </w:r>
            <w:r>
              <w:rPr>
                <w:rFonts w:cstheme="minorHAnsi"/>
              </w:rPr>
              <w:t>Visión</w:t>
            </w:r>
          </w:p>
        </w:tc>
        <w:tc>
          <w:tcPr>
            <w:tcW w:w="1178" w:type="dxa"/>
          </w:tcPr>
          <w:p w:rsidR="00BA6540" w:rsidRPr="00E256FF" w:rsidRDefault="00AF684C" w:rsidP="00E256FF">
            <w:pPr>
              <w:jc w:val="right"/>
              <w:rPr>
                <w:rFonts w:cstheme="minorHAnsi"/>
                <w:sz w:val="24"/>
              </w:rPr>
            </w:pPr>
            <w:r>
              <w:rPr>
                <w:rFonts w:cstheme="minorHAnsi"/>
                <w:sz w:val="24"/>
              </w:rPr>
              <w:t>1</w:t>
            </w:r>
            <w:r w:rsidR="00D52CE4">
              <w:rPr>
                <w:rFonts w:cstheme="minorHAnsi"/>
                <w:sz w:val="24"/>
              </w:rPr>
              <w:t>5</w:t>
            </w:r>
          </w:p>
        </w:tc>
      </w:tr>
      <w:tr w:rsidR="00BA6540" w:rsidRPr="00E256FF" w:rsidTr="00E256FF">
        <w:tc>
          <w:tcPr>
            <w:tcW w:w="7650" w:type="dxa"/>
          </w:tcPr>
          <w:p w:rsidR="00BA6540" w:rsidRPr="00E256FF" w:rsidRDefault="00BA6540" w:rsidP="00EB0553">
            <w:pPr>
              <w:rPr>
                <w:rFonts w:cstheme="minorHAnsi"/>
                <w:sz w:val="24"/>
              </w:rPr>
            </w:pPr>
            <w:r w:rsidRPr="00E256FF">
              <w:rPr>
                <w:rFonts w:cstheme="minorHAnsi"/>
              </w:rPr>
              <w:tab/>
            </w:r>
            <w:r>
              <w:rPr>
                <w:rFonts w:cstheme="minorHAnsi"/>
              </w:rPr>
              <w:t>Valores</w:t>
            </w:r>
          </w:p>
        </w:tc>
        <w:tc>
          <w:tcPr>
            <w:tcW w:w="1178" w:type="dxa"/>
          </w:tcPr>
          <w:p w:rsidR="00BA6540" w:rsidRPr="00E256FF" w:rsidRDefault="00AF684C" w:rsidP="00E256FF">
            <w:pPr>
              <w:jc w:val="right"/>
              <w:rPr>
                <w:rFonts w:cstheme="minorHAnsi"/>
                <w:sz w:val="24"/>
              </w:rPr>
            </w:pPr>
            <w:r>
              <w:rPr>
                <w:rFonts w:cstheme="minorHAnsi"/>
                <w:sz w:val="24"/>
              </w:rPr>
              <w:t>1</w:t>
            </w:r>
            <w:r w:rsidR="00D52CE4">
              <w:rPr>
                <w:rFonts w:cstheme="minorHAnsi"/>
                <w:sz w:val="24"/>
              </w:rPr>
              <w:t>6</w:t>
            </w:r>
          </w:p>
        </w:tc>
      </w:tr>
      <w:tr w:rsidR="00BA6540" w:rsidRPr="00E256FF" w:rsidTr="00E256FF">
        <w:tc>
          <w:tcPr>
            <w:tcW w:w="7650" w:type="dxa"/>
          </w:tcPr>
          <w:p w:rsidR="00BA6540" w:rsidRPr="00E256FF" w:rsidRDefault="00BA6540" w:rsidP="00EB0553">
            <w:pPr>
              <w:rPr>
                <w:rFonts w:cstheme="minorHAnsi"/>
                <w:sz w:val="24"/>
              </w:rPr>
            </w:pPr>
            <w:r w:rsidRPr="00E256FF">
              <w:rPr>
                <w:rFonts w:cstheme="minorHAnsi"/>
              </w:rPr>
              <w:tab/>
            </w:r>
            <w:r>
              <w:rPr>
                <w:rFonts w:cstheme="minorHAnsi"/>
              </w:rPr>
              <w:t>Objetivos</w:t>
            </w:r>
          </w:p>
        </w:tc>
        <w:tc>
          <w:tcPr>
            <w:tcW w:w="1178" w:type="dxa"/>
          </w:tcPr>
          <w:p w:rsidR="00BA6540" w:rsidRPr="00E256FF" w:rsidRDefault="00AF684C" w:rsidP="00E256FF">
            <w:pPr>
              <w:jc w:val="right"/>
              <w:rPr>
                <w:rFonts w:cstheme="minorHAnsi"/>
                <w:sz w:val="24"/>
              </w:rPr>
            </w:pPr>
            <w:r>
              <w:rPr>
                <w:rFonts w:cstheme="minorHAnsi"/>
                <w:sz w:val="24"/>
              </w:rPr>
              <w:t>1</w:t>
            </w:r>
            <w:r w:rsidR="00D52CE4">
              <w:rPr>
                <w:rFonts w:cstheme="minorHAnsi"/>
                <w:sz w:val="24"/>
              </w:rPr>
              <w:t>6</w:t>
            </w:r>
          </w:p>
        </w:tc>
      </w:tr>
      <w:tr w:rsidR="00BA6540" w:rsidRPr="00E256FF" w:rsidTr="00E256FF">
        <w:tc>
          <w:tcPr>
            <w:tcW w:w="7650" w:type="dxa"/>
          </w:tcPr>
          <w:p w:rsidR="00BA6540" w:rsidRPr="00E256FF" w:rsidRDefault="00BA6540" w:rsidP="00EB0553">
            <w:pPr>
              <w:rPr>
                <w:rFonts w:cstheme="minorHAnsi"/>
                <w:sz w:val="24"/>
              </w:rPr>
            </w:pPr>
            <w:r w:rsidRPr="00E256FF">
              <w:rPr>
                <w:rFonts w:cstheme="minorHAnsi"/>
              </w:rPr>
              <w:tab/>
            </w:r>
            <w:r>
              <w:rPr>
                <w:rFonts w:cstheme="minorHAnsi"/>
              </w:rPr>
              <w:t>Estructura organizacional</w:t>
            </w:r>
          </w:p>
        </w:tc>
        <w:tc>
          <w:tcPr>
            <w:tcW w:w="1178" w:type="dxa"/>
          </w:tcPr>
          <w:p w:rsidR="00BA6540" w:rsidRPr="00E256FF" w:rsidRDefault="00AF684C" w:rsidP="00E256FF">
            <w:pPr>
              <w:jc w:val="right"/>
              <w:rPr>
                <w:rFonts w:cstheme="minorHAnsi"/>
                <w:sz w:val="24"/>
              </w:rPr>
            </w:pPr>
            <w:r>
              <w:rPr>
                <w:rFonts w:cstheme="minorHAnsi"/>
                <w:sz w:val="24"/>
              </w:rPr>
              <w:t>1</w:t>
            </w:r>
            <w:r w:rsidR="00D52CE4">
              <w:rPr>
                <w:rFonts w:cstheme="minorHAnsi"/>
                <w:sz w:val="24"/>
              </w:rPr>
              <w:t>6</w:t>
            </w:r>
          </w:p>
        </w:tc>
      </w:tr>
      <w:tr w:rsidR="00BA6540" w:rsidRPr="00E256FF" w:rsidTr="00E256FF">
        <w:tc>
          <w:tcPr>
            <w:tcW w:w="7650" w:type="dxa"/>
          </w:tcPr>
          <w:p w:rsidR="00BA6540" w:rsidRPr="00E256FF" w:rsidRDefault="00BA6540" w:rsidP="00EB0553">
            <w:pPr>
              <w:rPr>
                <w:rFonts w:cstheme="minorHAnsi"/>
                <w:sz w:val="24"/>
              </w:rPr>
            </w:pPr>
            <w:r w:rsidRPr="00E256FF">
              <w:rPr>
                <w:rFonts w:cstheme="minorHAnsi"/>
              </w:rPr>
              <w:tab/>
            </w:r>
            <w:r>
              <w:rPr>
                <w:rFonts w:cstheme="minorHAnsi"/>
              </w:rPr>
              <w:t>Cargos</w:t>
            </w:r>
          </w:p>
        </w:tc>
        <w:tc>
          <w:tcPr>
            <w:tcW w:w="1178" w:type="dxa"/>
          </w:tcPr>
          <w:p w:rsidR="00BA6540" w:rsidRPr="00E256FF" w:rsidRDefault="00AF684C" w:rsidP="00E256FF">
            <w:pPr>
              <w:jc w:val="right"/>
              <w:rPr>
                <w:rFonts w:cstheme="minorHAnsi"/>
                <w:sz w:val="24"/>
              </w:rPr>
            </w:pPr>
            <w:r>
              <w:rPr>
                <w:rFonts w:cstheme="minorHAnsi"/>
                <w:sz w:val="24"/>
              </w:rPr>
              <w:t>1</w:t>
            </w:r>
            <w:r w:rsidR="00D52CE4">
              <w:rPr>
                <w:rFonts w:cstheme="minorHAnsi"/>
                <w:sz w:val="24"/>
              </w:rPr>
              <w:t>7</w:t>
            </w:r>
          </w:p>
        </w:tc>
      </w:tr>
      <w:tr w:rsidR="00AF684C" w:rsidRPr="00E256FF" w:rsidTr="00E256FF">
        <w:tc>
          <w:tcPr>
            <w:tcW w:w="7650" w:type="dxa"/>
          </w:tcPr>
          <w:p w:rsidR="00AF684C" w:rsidRPr="00E256FF" w:rsidRDefault="00AF684C" w:rsidP="00EB0553">
            <w:pPr>
              <w:rPr>
                <w:rFonts w:cstheme="minorHAnsi"/>
              </w:rPr>
            </w:pPr>
            <w:r w:rsidRPr="00E256FF">
              <w:rPr>
                <w:rFonts w:cstheme="minorHAnsi"/>
              </w:rPr>
              <w:tab/>
            </w:r>
            <w:r>
              <w:rPr>
                <w:rFonts w:cstheme="minorHAnsi"/>
              </w:rPr>
              <w:t>Análisis DOFA</w:t>
            </w:r>
          </w:p>
        </w:tc>
        <w:tc>
          <w:tcPr>
            <w:tcW w:w="1178" w:type="dxa"/>
          </w:tcPr>
          <w:p w:rsidR="00AF684C" w:rsidRDefault="00D52CE4" w:rsidP="00E256FF">
            <w:pPr>
              <w:jc w:val="right"/>
              <w:rPr>
                <w:rFonts w:cstheme="minorHAnsi"/>
                <w:sz w:val="24"/>
              </w:rPr>
            </w:pPr>
            <w:r>
              <w:rPr>
                <w:rFonts w:cstheme="minorHAnsi"/>
                <w:sz w:val="24"/>
              </w:rPr>
              <w:t>17</w:t>
            </w:r>
          </w:p>
        </w:tc>
      </w:tr>
      <w:tr w:rsidR="00EB0553" w:rsidRPr="00E256FF" w:rsidTr="00E256FF">
        <w:tc>
          <w:tcPr>
            <w:tcW w:w="7650" w:type="dxa"/>
          </w:tcPr>
          <w:p w:rsidR="00EB0553" w:rsidRPr="00E256FF" w:rsidRDefault="00EB0553" w:rsidP="00EB0553">
            <w:pPr>
              <w:jc w:val="both"/>
              <w:rPr>
                <w:rFonts w:cstheme="minorHAnsi"/>
                <w:sz w:val="24"/>
              </w:rPr>
            </w:pPr>
            <w:r w:rsidRPr="00E256FF">
              <w:rPr>
                <w:rFonts w:cstheme="minorHAnsi"/>
                <w:sz w:val="24"/>
              </w:rPr>
              <w:t>Conclusiones</w:t>
            </w:r>
          </w:p>
        </w:tc>
        <w:tc>
          <w:tcPr>
            <w:tcW w:w="1178" w:type="dxa"/>
          </w:tcPr>
          <w:p w:rsidR="00EB0553" w:rsidRPr="00E256FF" w:rsidRDefault="00AF684C" w:rsidP="00E256FF">
            <w:pPr>
              <w:jc w:val="right"/>
              <w:rPr>
                <w:rFonts w:cstheme="minorHAnsi"/>
                <w:sz w:val="24"/>
              </w:rPr>
            </w:pPr>
            <w:r>
              <w:rPr>
                <w:rFonts w:cstheme="minorHAnsi"/>
                <w:sz w:val="24"/>
              </w:rPr>
              <w:t>1</w:t>
            </w:r>
            <w:r w:rsidR="00D52CE4">
              <w:rPr>
                <w:rFonts w:cstheme="minorHAnsi"/>
                <w:sz w:val="24"/>
              </w:rPr>
              <w:t>8</w:t>
            </w:r>
          </w:p>
        </w:tc>
      </w:tr>
      <w:tr w:rsidR="000902CE" w:rsidRPr="00E256FF" w:rsidTr="00E256FF">
        <w:tc>
          <w:tcPr>
            <w:tcW w:w="7650" w:type="dxa"/>
          </w:tcPr>
          <w:p w:rsidR="000902CE" w:rsidRPr="00E256FF" w:rsidRDefault="000902CE" w:rsidP="00EB0553">
            <w:pPr>
              <w:jc w:val="both"/>
              <w:rPr>
                <w:rFonts w:cstheme="minorHAnsi"/>
                <w:sz w:val="24"/>
              </w:rPr>
            </w:pPr>
            <w:r>
              <w:rPr>
                <w:rFonts w:cstheme="minorHAnsi"/>
                <w:sz w:val="24"/>
              </w:rPr>
              <w:t>Fuentes</w:t>
            </w:r>
          </w:p>
        </w:tc>
        <w:tc>
          <w:tcPr>
            <w:tcW w:w="1178" w:type="dxa"/>
          </w:tcPr>
          <w:p w:rsidR="000902CE" w:rsidRDefault="00D52CE4" w:rsidP="00E256FF">
            <w:pPr>
              <w:jc w:val="right"/>
              <w:rPr>
                <w:rFonts w:cstheme="minorHAnsi"/>
                <w:sz w:val="24"/>
              </w:rPr>
            </w:pPr>
            <w:r>
              <w:rPr>
                <w:rFonts w:cstheme="minorHAnsi"/>
                <w:sz w:val="24"/>
              </w:rPr>
              <w:t>18</w:t>
            </w:r>
            <w:bookmarkStart w:id="0" w:name="_GoBack"/>
            <w:bookmarkEnd w:id="0"/>
          </w:p>
        </w:tc>
      </w:tr>
    </w:tbl>
    <w:p w:rsidR="00EB0553" w:rsidRPr="00EB0553" w:rsidRDefault="00EB0553" w:rsidP="00EB0553">
      <w:pPr>
        <w:rPr>
          <w:rFonts w:cstheme="minorHAnsi"/>
          <w:sz w:val="28"/>
        </w:rPr>
      </w:pPr>
    </w:p>
    <w:p w:rsidR="00EB0553" w:rsidRDefault="00EB0553" w:rsidP="003F1612">
      <w:pPr>
        <w:jc w:val="center"/>
        <w:rPr>
          <w:rFonts w:ascii="Arial" w:hAnsi="Arial" w:cs="Arial"/>
          <w:b/>
          <w:sz w:val="24"/>
        </w:rPr>
      </w:pPr>
    </w:p>
    <w:p w:rsidR="00E256FF" w:rsidRDefault="00E256FF" w:rsidP="003F1612">
      <w:pPr>
        <w:jc w:val="center"/>
        <w:rPr>
          <w:rFonts w:ascii="Arial" w:hAnsi="Arial" w:cs="Arial"/>
          <w:b/>
          <w:sz w:val="24"/>
        </w:rPr>
      </w:pPr>
    </w:p>
    <w:p w:rsidR="00E256FF" w:rsidRDefault="00E256FF" w:rsidP="003F1612">
      <w:pPr>
        <w:jc w:val="center"/>
        <w:rPr>
          <w:rFonts w:ascii="Arial" w:hAnsi="Arial" w:cs="Arial"/>
          <w:b/>
          <w:sz w:val="24"/>
        </w:rPr>
      </w:pPr>
    </w:p>
    <w:p w:rsidR="00E256FF" w:rsidRDefault="00E256FF" w:rsidP="003F1612">
      <w:pPr>
        <w:jc w:val="center"/>
        <w:rPr>
          <w:rFonts w:ascii="Arial" w:hAnsi="Arial" w:cs="Arial"/>
          <w:b/>
          <w:sz w:val="24"/>
        </w:rPr>
      </w:pPr>
    </w:p>
    <w:p w:rsidR="00E256FF" w:rsidRDefault="00E256FF" w:rsidP="003F1612">
      <w:pPr>
        <w:jc w:val="center"/>
        <w:rPr>
          <w:rFonts w:ascii="Arial" w:hAnsi="Arial" w:cs="Arial"/>
          <w:b/>
          <w:sz w:val="24"/>
        </w:rPr>
      </w:pPr>
    </w:p>
    <w:p w:rsidR="00E256FF" w:rsidRDefault="00E256FF" w:rsidP="003F1612">
      <w:pPr>
        <w:jc w:val="center"/>
        <w:rPr>
          <w:rFonts w:ascii="Arial" w:hAnsi="Arial" w:cs="Arial"/>
          <w:b/>
          <w:sz w:val="24"/>
        </w:rPr>
      </w:pPr>
    </w:p>
    <w:p w:rsidR="00E256FF" w:rsidRDefault="00E256FF" w:rsidP="003F1612">
      <w:pPr>
        <w:jc w:val="center"/>
        <w:rPr>
          <w:rFonts w:ascii="Arial" w:hAnsi="Arial" w:cs="Arial"/>
          <w:b/>
          <w:sz w:val="24"/>
        </w:rPr>
      </w:pPr>
    </w:p>
    <w:p w:rsidR="00E256FF" w:rsidRDefault="00E256FF" w:rsidP="003F1612">
      <w:pPr>
        <w:jc w:val="center"/>
        <w:rPr>
          <w:rFonts w:ascii="Arial" w:hAnsi="Arial" w:cs="Arial"/>
          <w:b/>
          <w:sz w:val="24"/>
        </w:rPr>
      </w:pPr>
    </w:p>
    <w:p w:rsidR="00E256FF" w:rsidRDefault="00E256FF" w:rsidP="003F1612">
      <w:pPr>
        <w:jc w:val="center"/>
        <w:rPr>
          <w:rFonts w:ascii="Arial" w:hAnsi="Arial" w:cs="Arial"/>
          <w:b/>
          <w:sz w:val="24"/>
        </w:rPr>
      </w:pPr>
    </w:p>
    <w:p w:rsidR="00E256FF" w:rsidRDefault="00E256FF" w:rsidP="00527B56">
      <w:pPr>
        <w:rPr>
          <w:rFonts w:ascii="Arial" w:hAnsi="Arial" w:cs="Arial"/>
          <w:b/>
          <w:sz w:val="24"/>
        </w:rPr>
      </w:pPr>
    </w:p>
    <w:p w:rsidR="006A6BAF" w:rsidRDefault="006A6BAF" w:rsidP="003F1612">
      <w:pPr>
        <w:jc w:val="center"/>
        <w:rPr>
          <w:rFonts w:ascii="Arial" w:hAnsi="Arial" w:cs="Arial"/>
          <w:b/>
          <w:sz w:val="24"/>
        </w:rPr>
      </w:pPr>
      <w:r>
        <w:rPr>
          <w:rFonts w:ascii="Arial" w:hAnsi="Arial" w:cs="Arial"/>
          <w:b/>
          <w:sz w:val="24"/>
        </w:rPr>
        <w:t>EL PROGRAMA</w:t>
      </w:r>
    </w:p>
    <w:p w:rsidR="006A6BAF" w:rsidRDefault="006A6BAF" w:rsidP="006A6BAF">
      <w:pPr>
        <w:jc w:val="both"/>
        <w:rPr>
          <w:rFonts w:cstheme="minorHAnsi"/>
        </w:rPr>
      </w:pPr>
      <w:r>
        <w:rPr>
          <w:rFonts w:cstheme="minorHAnsi"/>
        </w:rPr>
        <w:t xml:space="preserve">Como solución al problema que nuestro cliente nos presentó, se decidió hacer un programa que manejara la atención a los clientes del banco por medio de turnos y asignación de operaciones a realizar a cada caja y ejecutivo, esto como una manera de organizar el proceso. Cada vez que un cliente llegue al banco y desee hacer una operación el programa capturará la hora en que se generó el turno, lo pondrá en una lista de espera </w:t>
      </w:r>
      <w:r w:rsidR="00340C8D">
        <w:rPr>
          <w:rFonts w:cstheme="minorHAnsi"/>
        </w:rPr>
        <w:t>y se le indicará cuando es momento de que pase y a que caja. Al terminar de realizar el procedimiento se capturará la hora de igual manera que cuando entro al banco, toda esta información se almacenará en un archivo.</w:t>
      </w:r>
    </w:p>
    <w:p w:rsidR="00340C8D" w:rsidRPr="006A6BAF" w:rsidRDefault="00340C8D" w:rsidP="006A6BAF">
      <w:pPr>
        <w:jc w:val="both"/>
        <w:rPr>
          <w:rFonts w:cstheme="minorHAnsi"/>
        </w:rPr>
      </w:pPr>
      <w:r>
        <w:rPr>
          <w:rFonts w:cstheme="minorHAnsi"/>
        </w:rPr>
        <w:t>El archivo es la información que al banco le interesa más, ya que podrá analizar la calidad que ofrecen sus servicios con los tiempos obtenidos, y a partir de esto crear una estrategia para mejorar los tiempos en los que atienden a sus clientes.</w:t>
      </w:r>
    </w:p>
    <w:p w:rsidR="003F1612" w:rsidRPr="00CF7CA0" w:rsidRDefault="003F1612" w:rsidP="003F1612">
      <w:pPr>
        <w:jc w:val="center"/>
        <w:rPr>
          <w:rFonts w:ascii="Arial" w:hAnsi="Arial" w:cs="Arial"/>
          <w:b/>
          <w:sz w:val="24"/>
        </w:rPr>
      </w:pPr>
      <w:r w:rsidRPr="00CF7CA0">
        <w:rPr>
          <w:rFonts w:ascii="Arial" w:hAnsi="Arial" w:cs="Arial"/>
          <w:b/>
          <w:sz w:val="24"/>
        </w:rPr>
        <w:t>ESTUDIO DE MERCADO</w:t>
      </w:r>
    </w:p>
    <w:p w:rsidR="003F1612" w:rsidRPr="0022450E" w:rsidRDefault="003F1612" w:rsidP="003F1612">
      <w:pPr>
        <w:jc w:val="both"/>
        <w:rPr>
          <w:b/>
        </w:rPr>
      </w:pPr>
      <w:r w:rsidRPr="0022450E">
        <w:rPr>
          <w:b/>
        </w:rPr>
        <w:t>-Contexto económico</w:t>
      </w:r>
    </w:p>
    <w:p w:rsidR="003F1612" w:rsidRDefault="003F1612" w:rsidP="003F1612">
      <w:pPr>
        <w:jc w:val="both"/>
      </w:pPr>
      <w:r>
        <w:rPr>
          <w:noProof/>
          <w:lang w:eastAsia="es-MX"/>
        </w:rPr>
        <w:drawing>
          <wp:inline distT="0" distB="0" distL="0" distR="0" wp14:anchorId="46C219AF" wp14:editId="1F60257E">
            <wp:extent cx="5605145" cy="1496291"/>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657" t="22933" r="5126" b="22235"/>
                    <a:stretch/>
                  </pic:blipFill>
                  <pic:spPr bwMode="auto">
                    <a:xfrm>
                      <a:off x="0" y="0"/>
                      <a:ext cx="5639453" cy="1505449"/>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3F1612" w:rsidP="003F1612">
      <w:pPr>
        <w:jc w:val="both"/>
      </w:pPr>
      <w:r>
        <w:rPr>
          <w:noProof/>
          <w:lang w:eastAsia="es-MX"/>
        </w:rPr>
        <w:drawing>
          <wp:inline distT="0" distB="0" distL="0" distR="0" wp14:anchorId="468B2139" wp14:editId="6286685D">
            <wp:extent cx="5594985" cy="1863436"/>
            <wp:effectExtent l="0" t="0" r="571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725" t="24830" r="6659" b="10324"/>
                    <a:stretch/>
                  </pic:blipFill>
                  <pic:spPr bwMode="auto">
                    <a:xfrm>
                      <a:off x="0" y="0"/>
                      <a:ext cx="5639656" cy="1878314"/>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3F1612" w:rsidP="003F1612">
      <w:pPr>
        <w:jc w:val="both"/>
      </w:pPr>
      <w:r>
        <w:rPr>
          <w:noProof/>
          <w:lang w:eastAsia="es-MX"/>
        </w:rPr>
        <w:drawing>
          <wp:inline distT="0" distB="0" distL="0" distR="0" wp14:anchorId="595E9DC3" wp14:editId="1DD723D9">
            <wp:extent cx="5583666" cy="1447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308" t="26037" r="5194" b="19799"/>
                    <a:stretch/>
                  </pic:blipFill>
                  <pic:spPr bwMode="auto">
                    <a:xfrm>
                      <a:off x="0" y="0"/>
                      <a:ext cx="5622184" cy="1457787"/>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3F1612" w:rsidP="003F1612">
      <w:pPr>
        <w:jc w:val="both"/>
      </w:pPr>
      <w:r>
        <w:rPr>
          <w:noProof/>
          <w:lang w:eastAsia="es-MX"/>
        </w:rPr>
        <w:lastRenderedPageBreak/>
        <w:drawing>
          <wp:inline distT="0" distB="0" distL="0" distR="0" wp14:anchorId="618705C9" wp14:editId="13F5D494">
            <wp:extent cx="5583160" cy="286096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8622" r="17636" b="5676"/>
                    <a:stretch/>
                  </pic:blipFill>
                  <pic:spPr bwMode="auto">
                    <a:xfrm>
                      <a:off x="0" y="0"/>
                      <a:ext cx="5605827" cy="2872578"/>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3F1612" w:rsidP="003F1612">
      <w:pPr>
        <w:jc w:val="both"/>
      </w:pPr>
      <w:r>
        <w:rPr>
          <w:noProof/>
          <w:lang w:eastAsia="es-MX"/>
        </w:rPr>
        <w:drawing>
          <wp:inline distT="0" distB="0" distL="0" distR="0" wp14:anchorId="58E8DC19" wp14:editId="78509CF8">
            <wp:extent cx="5587868" cy="2625436"/>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528" t="16898" r="6201" b="8785"/>
                    <a:stretch/>
                  </pic:blipFill>
                  <pic:spPr bwMode="auto">
                    <a:xfrm>
                      <a:off x="0" y="0"/>
                      <a:ext cx="5626754" cy="2643706"/>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AF684C" w:rsidP="003F1612">
      <w:pPr>
        <w:jc w:val="both"/>
      </w:pPr>
      <w:r>
        <w:rPr>
          <w:noProof/>
          <w:lang w:eastAsia="es-MX"/>
        </w:rPr>
        <w:drawing>
          <wp:inline distT="0" distB="0" distL="0" distR="0" wp14:anchorId="42AF6983" wp14:editId="5E6FB0E9">
            <wp:extent cx="5582223" cy="259772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625" t="16554" r="16392" b="16208"/>
                    <a:stretch/>
                  </pic:blipFill>
                  <pic:spPr bwMode="auto">
                    <a:xfrm>
                      <a:off x="0" y="0"/>
                      <a:ext cx="5661103" cy="2634434"/>
                    </a:xfrm>
                    <a:prstGeom prst="rect">
                      <a:avLst/>
                    </a:prstGeom>
                    <a:ln>
                      <a:noFill/>
                    </a:ln>
                    <a:extLst>
                      <a:ext uri="{53640926-AAD7-44D8-BBD7-CCE9431645EC}">
                        <a14:shadowObscured xmlns:a14="http://schemas.microsoft.com/office/drawing/2010/main"/>
                      </a:ext>
                    </a:extLst>
                  </pic:spPr>
                </pic:pic>
              </a:graphicData>
            </a:graphic>
          </wp:inline>
        </w:drawing>
      </w:r>
    </w:p>
    <w:p w:rsidR="00AF684C" w:rsidRDefault="00AF684C" w:rsidP="003F1612">
      <w:pPr>
        <w:jc w:val="both"/>
      </w:pPr>
    </w:p>
    <w:p w:rsidR="003F1612" w:rsidRDefault="003F1612" w:rsidP="003F1612">
      <w:pPr>
        <w:jc w:val="both"/>
      </w:pPr>
      <w:r>
        <w:rPr>
          <w:noProof/>
          <w:lang w:eastAsia="es-MX"/>
        </w:rPr>
        <w:lastRenderedPageBreak/>
        <w:drawing>
          <wp:inline distT="0" distB="0" distL="0" distR="0" wp14:anchorId="58CFA52B" wp14:editId="31003EB6">
            <wp:extent cx="5594697" cy="2432957"/>
            <wp:effectExtent l="0" t="0" r="635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820" t="17588" r="8523" b="13255"/>
                    <a:stretch/>
                  </pic:blipFill>
                  <pic:spPr bwMode="auto">
                    <a:xfrm>
                      <a:off x="0" y="0"/>
                      <a:ext cx="5594697" cy="2432957"/>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3F1612" w:rsidP="003F1612">
      <w:pPr>
        <w:jc w:val="both"/>
      </w:pPr>
      <w:r>
        <w:rPr>
          <w:noProof/>
          <w:lang w:eastAsia="es-MX"/>
        </w:rPr>
        <w:drawing>
          <wp:inline distT="0" distB="0" distL="0" distR="0" wp14:anchorId="717288A8" wp14:editId="51F18C3E">
            <wp:extent cx="5605145" cy="4430486"/>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7883" t="10003" r="22106" b="5661"/>
                    <a:stretch/>
                  </pic:blipFill>
                  <pic:spPr bwMode="auto">
                    <a:xfrm>
                      <a:off x="0" y="0"/>
                      <a:ext cx="5605145" cy="4430486"/>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3F1612" w:rsidP="003F1612">
      <w:pPr>
        <w:jc w:val="right"/>
      </w:pPr>
      <w:r>
        <w:rPr>
          <w:noProof/>
          <w:lang w:eastAsia="es-MX"/>
        </w:rPr>
        <w:lastRenderedPageBreak/>
        <w:drawing>
          <wp:inline distT="0" distB="0" distL="0" distR="0" wp14:anchorId="3A9E0010" wp14:editId="5A7541F9">
            <wp:extent cx="5287674" cy="3956958"/>
            <wp:effectExtent l="0" t="0" r="8255"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2123" t="17243" r="21619" b="7908"/>
                    <a:stretch/>
                  </pic:blipFill>
                  <pic:spPr bwMode="auto">
                    <a:xfrm>
                      <a:off x="0" y="0"/>
                      <a:ext cx="5287674" cy="3956958"/>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3F1612" w:rsidP="00527B56">
      <w:pPr>
        <w:jc w:val="right"/>
      </w:pPr>
      <w:r>
        <w:rPr>
          <w:noProof/>
          <w:lang w:eastAsia="es-MX"/>
        </w:rPr>
        <w:drawing>
          <wp:inline distT="0" distB="0" distL="0" distR="0" wp14:anchorId="5F70D754" wp14:editId="0701A49C">
            <wp:extent cx="5300604" cy="3406684"/>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1825" t="23623" r="24429" b="14965"/>
                    <a:stretch/>
                  </pic:blipFill>
                  <pic:spPr bwMode="auto">
                    <a:xfrm>
                      <a:off x="0" y="0"/>
                      <a:ext cx="5338475" cy="3431024"/>
                    </a:xfrm>
                    <a:prstGeom prst="rect">
                      <a:avLst/>
                    </a:prstGeom>
                    <a:ln>
                      <a:noFill/>
                    </a:ln>
                    <a:extLst>
                      <a:ext uri="{53640926-AAD7-44D8-BBD7-CCE9431645EC}">
                        <a14:shadowObscured xmlns:a14="http://schemas.microsoft.com/office/drawing/2010/main"/>
                      </a:ext>
                    </a:extLst>
                  </pic:spPr>
                </pic:pic>
              </a:graphicData>
            </a:graphic>
          </wp:inline>
        </w:drawing>
      </w:r>
    </w:p>
    <w:p w:rsidR="00AF684C" w:rsidRDefault="00AF684C" w:rsidP="003F1612">
      <w:pPr>
        <w:rPr>
          <w:b/>
        </w:rPr>
      </w:pPr>
    </w:p>
    <w:p w:rsidR="00AF684C" w:rsidRDefault="00AF684C" w:rsidP="003F1612">
      <w:pPr>
        <w:rPr>
          <w:b/>
        </w:rPr>
      </w:pPr>
    </w:p>
    <w:p w:rsidR="00AF684C" w:rsidRDefault="00AF684C" w:rsidP="003F1612">
      <w:pPr>
        <w:rPr>
          <w:b/>
        </w:rPr>
      </w:pPr>
    </w:p>
    <w:p w:rsidR="00AF684C" w:rsidRDefault="00AF684C" w:rsidP="003F1612">
      <w:pPr>
        <w:rPr>
          <w:b/>
        </w:rPr>
      </w:pPr>
    </w:p>
    <w:p w:rsidR="003F1612" w:rsidRPr="00527B56" w:rsidRDefault="003F1612" w:rsidP="003F1612">
      <w:pPr>
        <w:rPr>
          <w:b/>
        </w:rPr>
      </w:pPr>
      <w:r w:rsidRPr="00527B56">
        <w:rPr>
          <w:b/>
        </w:rPr>
        <w:lastRenderedPageBreak/>
        <w:t>-Contexto social</w:t>
      </w:r>
    </w:p>
    <w:p w:rsidR="003F1612" w:rsidRDefault="003F1612" w:rsidP="003F1612">
      <w:pPr>
        <w:jc w:val="center"/>
      </w:pPr>
      <w:r>
        <w:rPr>
          <w:noProof/>
          <w:lang w:eastAsia="es-MX"/>
        </w:rPr>
        <w:drawing>
          <wp:inline distT="0" distB="0" distL="0" distR="0" wp14:anchorId="6514A825" wp14:editId="64838B7A">
            <wp:extent cx="5399405" cy="42418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365" t="8794" r="41980" b="13545"/>
                    <a:stretch/>
                  </pic:blipFill>
                  <pic:spPr bwMode="auto">
                    <a:xfrm>
                      <a:off x="0" y="0"/>
                      <a:ext cx="5400001" cy="4242268"/>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3F1612" w:rsidP="003F1612">
      <w:pPr>
        <w:jc w:val="center"/>
      </w:pPr>
      <w:r>
        <w:rPr>
          <w:noProof/>
          <w:lang w:eastAsia="es-MX"/>
        </w:rPr>
        <w:drawing>
          <wp:inline distT="0" distB="0" distL="0" distR="0" wp14:anchorId="258AA0B6" wp14:editId="52443457">
            <wp:extent cx="5399268" cy="3934691"/>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977" t="19339" r="42672" b="10137"/>
                    <a:stretch/>
                  </pic:blipFill>
                  <pic:spPr bwMode="auto">
                    <a:xfrm>
                      <a:off x="0" y="0"/>
                      <a:ext cx="5405655" cy="3939345"/>
                    </a:xfrm>
                    <a:prstGeom prst="rect">
                      <a:avLst/>
                    </a:prstGeom>
                    <a:ln>
                      <a:noFill/>
                    </a:ln>
                    <a:extLst>
                      <a:ext uri="{53640926-AAD7-44D8-BBD7-CCE9431645EC}">
                        <a14:shadowObscured xmlns:a14="http://schemas.microsoft.com/office/drawing/2010/main"/>
                      </a:ext>
                    </a:extLst>
                  </pic:spPr>
                </pic:pic>
              </a:graphicData>
            </a:graphic>
          </wp:inline>
        </w:drawing>
      </w:r>
    </w:p>
    <w:p w:rsidR="003F1612" w:rsidRDefault="003F1612" w:rsidP="003F1612">
      <w:pPr>
        <w:jc w:val="center"/>
      </w:pPr>
      <w:r>
        <w:rPr>
          <w:noProof/>
          <w:lang w:eastAsia="es-MX"/>
        </w:rPr>
        <w:lastRenderedPageBreak/>
        <w:drawing>
          <wp:inline distT="0" distB="0" distL="0" distR="0" wp14:anchorId="1D98DFB9" wp14:editId="0CCB8830">
            <wp:extent cx="5398770" cy="45027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1703" t="8796" r="4856" b="8068"/>
                    <a:stretch/>
                  </pic:blipFill>
                  <pic:spPr bwMode="auto">
                    <a:xfrm>
                      <a:off x="0" y="0"/>
                      <a:ext cx="5405070" cy="4507982"/>
                    </a:xfrm>
                    <a:prstGeom prst="rect">
                      <a:avLst/>
                    </a:prstGeom>
                    <a:ln>
                      <a:noFill/>
                    </a:ln>
                    <a:extLst>
                      <a:ext uri="{53640926-AAD7-44D8-BBD7-CCE9431645EC}">
                        <a14:shadowObscured xmlns:a14="http://schemas.microsoft.com/office/drawing/2010/main"/>
                      </a:ext>
                    </a:extLst>
                  </pic:spPr>
                </pic:pic>
              </a:graphicData>
            </a:graphic>
          </wp:inline>
        </w:drawing>
      </w:r>
    </w:p>
    <w:p w:rsidR="00F44973" w:rsidRDefault="006B07EB" w:rsidP="00AF684C">
      <w:pPr>
        <w:jc w:val="right"/>
      </w:pPr>
      <w:r>
        <w:rPr>
          <w:noProof/>
          <w:lang w:eastAsia="es-MX"/>
        </w:rPr>
        <w:drawing>
          <wp:inline distT="0" distB="0" distL="0" distR="0" wp14:anchorId="690CDE27" wp14:editId="2DB36665">
            <wp:extent cx="5399174" cy="3905068"/>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1411" t="16480" r="5150" b="14803"/>
                    <a:stretch/>
                  </pic:blipFill>
                  <pic:spPr bwMode="auto">
                    <a:xfrm>
                      <a:off x="0" y="0"/>
                      <a:ext cx="5400000" cy="3905665"/>
                    </a:xfrm>
                    <a:prstGeom prst="rect">
                      <a:avLst/>
                    </a:prstGeom>
                    <a:ln>
                      <a:noFill/>
                    </a:ln>
                    <a:extLst>
                      <a:ext uri="{53640926-AAD7-44D8-BBD7-CCE9431645EC}">
                        <a14:shadowObscured xmlns:a14="http://schemas.microsoft.com/office/drawing/2010/main"/>
                      </a:ext>
                    </a:extLst>
                  </pic:spPr>
                </pic:pic>
              </a:graphicData>
            </a:graphic>
          </wp:inline>
        </w:drawing>
      </w:r>
    </w:p>
    <w:p w:rsidR="00F44973" w:rsidRPr="009F026D" w:rsidRDefault="00CF7CA0" w:rsidP="00F44973">
      <w:pPr>
        <w:jc w:val="both"/>
        <w:rPr>
          <w:rFonts w:cstheme="minorHAnsi"/>
          <w:b/>
          <w:szCs w:val="24"/>
        </w:rPr>
      </w:pPr>
      <w:r>
        <w:rPr>
          <w:rFonts w:cstheme="minorHAnsi"/>
          <w:b/>
          <w:szCs w:val="24"/>
        </w:rPr>
        <w:lastRenderedPageBreak/>
        <w:t>-</w:t>
      </w:r>
      <w:r w:rsidRPr="009F026D">
        <w:rPr>
          <w:rFonts w:cstheme="minorHAnsi"/>
          <w:b/>
          <w:szCs w:val="24"/>
        </w:rPr>
        <w:t>Segmentación del mercado bancario</w:t>
      </w:r>
    </w:p>
    <w:p w:rsidR="00F44973" w:rsidRPr="009F026D" w:rsidRDefault="00F44973" w:rsidP="00F44973">
      <w:pPr>
        <w:jc w:val="both"/>
        <w:rPr>
          <w:rFonts w:cstheme="minorHAnsi"/>
          <w:i/>
          <w:iCs/>
          <w:spacing w:val="-1"/>
          <w:szCs w:val="24"/>
        </w:rPr>
      </w:pPr>
      <w:r w:rsidRPr="009F026D">
        <w:rPr>
          <w:rFonts w:cstheme="minorHAnsi"/>
          <w:i/>
          <w:iCs/>
          <w:spacing w:val="-1"/>
          <w:szCs w:val="24"/>
        </w:rPr>
        <w:t>La segmentación es un método que pretende limitar los clientes objetivos posibles a los que dirigirse.</w:t>
      </w:r>
    </w:p>
    <w:p w:rsidR="0051687E" w:rsidRDefault="00142DE5" w:rsidP="0051687E">
      <w:pPr>
        <w:jc w:val="both"/>
        <w:rPr>
          <w:rFonts w:cstheme="minorHAnsi"/>
          <w:spacing w:val="-1"/>
          <w:szCs w:val="24"/>
        </w:rPr>
      </w:pPr>
      <w:r>
        <w:rPr>
          <w:rFonts w:cstheme="minorHAnsi"/>
          <w:spacing w:val="-1"/>
          <w:szCs w:val="24"/>
        </w:rPr>
        <w:t>El primer criterio que se suele utilizar es el de segmentación geográfica.</w:t>
      </w:r>
      <w:r w:rsidR="00F44973" w:rsidRPr="009F026D">
        <w:rPr>
          <w:rFonts w:cstheme="minorHAnsi"/>
          <w:spacing w:val="-1"/>
          <w:szCs w:val="24"/>
        </w:rPr>
        <w:t xml:space="preserve"> Cada </w:t>
      </w:r>
      <w:r>
        <w:rPr>
          <w:rFonts w:cstheme="minorHAnsi"/>
          <w:spacing w:val="-1"/>
          <w:szCs w:val="24"/>
        </w:rPr>
        <w:t>empresa</w:t>
      </w:r>
      <w:r w:rsidR="00F44973" w:rsidRPr="009F026D">
        <w:rPr>
          <w:rFonts w:cstheme="minorHAnsi"/>
          <w:spacing w:val="-1"/>
          <w:szCs w:val="24"/>
        </w:rPr>
        <w:t xml:space="preserve"> decide cual quiere que sea su mercado; unas desean ser líderes a nivel internacional</w:t>
      </w:r>
      <w:r>
        <w:rPr>
          <w:rFonts w:cstheme="minorHAnsi"/>
          <w:spacing w:val="-1"/>
          <w:szCs w:val="24"/>
        </w:rPr>
        <w:t xml:space="preserve">, otras prefieren </w:t>
      </w:r>
      <w:r w:rsidR="00B45523">
        <w:rPr>
          <w:rFonts w:cstheme="minorHAnsi"/>
          <w:spacing w:val="-1"/>
          <w:szCs w:val="24"/>
        </w:rPr>
        <w:t>una provincia o región.</w:t>
      </w:r>
      <w:r>
        <w:rPr>
          <w:rFonts w:cstheme="minorHAnsi"/>
          <w:spacing w:val="-1"/>
          <w:szCs w:val="24"/>
        </w:rPr>
        <w:t xml:space="preserve"> Depende de esto son las estrategias que usan.</w:t>
      </w:r>
    </w:p>
    <w:p w:rsidR="0051687E" w:rsidRDefault="00F44973" w:rsidP="0051687E">
      <w:pPr>
        <w:jc w:val="both"/>
        <w:rPr>
          <w:rFonts w:cstheme="minorHAnsi"/>
          <w:spacing w:val="-1"/>
          <w:szCs w:val="24"/>
        </w:rPr>
      </w:pPr>
      <w:r w:rsidRPr="009F026D">
        <w:rPr>
          <w:rFonts w:cstheme="minorHAnsi"/>
          <w:spacing w:val="-1"/>
          <w:szCs w:val="24"/>
        </w:rPr>
        <w:t>También es importante realizar una </w:t>
      </w:r>
      <w:r w:rsidRPr="009F026D">
        <w:rPr>
          <w:rStyle w:val="Textoennegrita"/>
          <w:rFonts w:cstheme="minorHAnsi"/>
          <w:b w:val="0"/>
          <w:spacing w:val="-1"/>
          <w:szCs w:val="24"/>
        </w:rPr>
        <w:t>segmentación social</w:t>
      </w:r>
      <w:r w:rsidRPr="009F026D">
        <w:rPr>
          <w:rFonts w:cstheme="minorHAnsi"/>
          <w:spacing w:val="-1"/>
          <w:szCs w:val="24"/>
        </w:rPr>
        <w:t>. Se trata de dividir a la clientela</w:t>
      </w:r>
      <w:r w:rsidR="0051687E">
        <w:rPr>
          <w:rFonts w:cstheme="minorHAnsi"/>
          <w:spacing w:val="-1"/>
          <w:szCs w:val="24"/>
        </w:rPr>
        <w:t xml:space="preserve"> objetiva en función de su edad, sexo,</w:t>
      </w:r>
      <w:r w:rsidRPr="009F026D">
        <w:rPr>
          <w:rFonts w:cstheme="minorHAnsi"/>
          <w:spacing w:val="-1"/>
          <w:szCs w:val="24"/>
        </w:rPr>
        <w:t xml:space="preserve"> estado civil</w:t>
      </w:r>
      <w:r w:rsidR="0051687E">
        <w:rPr>
          <w:rFonts w:cstheme="minorHAnsi"/>
          <w:spacing w:val="-1"/>
          <w:szCs w:val="24"/>
        </w:rPr>
        <w:t>, situación parental,</w:t>
      </w:r>
      <w:r w:rsidRPr="009F026D">
        <w:rPr>
          <w:rFonts w:cstheme="minorHAnsi"/>
          <w:spacing w:val="-1"/>
          <w:szCs w:val="24"/>
        </w:rPr>
        <w:t xml:space="preserve"> formación, etc. </w:t>
      </w:r>
      <w:r w:rsidR="00142DE5">
        <w:rPr>
          <w:rFonts w:cstheme="minorHAnsi"/>
          <w:spacing w:val="-1"/>
          <w:szCs w:val="24"/>
        </w:rPr>
        <w:t xml:space="preserve">Estos grupos no significan nada por </w:t>
      </w:r>
      <w:proofErr w:type="spellStart"/>
      <w:r w:rsidR="00142DE5">
        <w:rPr>
          <w:rFonts w:cstheme="minorHAnsi"/>
          <w:spacing w:val="-1"/>
          <w:szCs w:val="24"/>
        </w:rPr>
        <w:t>si</w:t>
      </w:r>
      <w:proofErr w:type="spellEnd"/>
      <w:r w:rsidR="00142DE5">
        <w:rPr>
          <w:rFonts w:cstheme="minorHAnsi"/>
          <w:spacing w:val="-1"/>
          <w:szCs w:val="24"/>
        </w:rPr>
        <w:t xml:space="preserve"> mismos,</w:t>
      </w:r>
      <w:r w:rsidRPr="009F026D">
        <w:rPr>
          <w:rFonts w:cstheme="minorHAnsi"/>
          <w:spacing w:val="-1"/>
          <w:szCs w:val="24"/>
        </w:rPr>
        <w:t> pero combinado</w:t>
      </w:r>
      <w:r w:rsidR="00142DE5">
        <w:rPr>
          <w:rFonts w:cstheme="minorHAnsi"/>
          <w:spacing w:val="-1"/>
          <w:szCs w:val="24"/>
        </w:rPr>
        <w:t>s con el resto de variables generan</w:t>
      </w:r>
      <w:r w:rsidRPr="009F026D">
        <w:rPr>
          <w:rFonts w:cstheme="minorHAnsi"/>
          <w:spacing w:val="-1"/>
          <w:szCs w:val="24"/>
        </w:rPr>
        <w:t xml:space="preserve"> grupos a los q</w:t>
      </w:r>
      <w:r w:rsidR="0051687E">
        <w:rPr>
          <w:rFonts w:cstheme="minorHAnsi"/>
          <w:spacing w:val="-1"/>
          <w:szCs w:val="24"/>
        </w:rPr>
        <w:t>ue ofrecer productos concretos.</w:t>
      </w:r>
    </w:p>
    <w:p w:rsidR="0051687E" w:rsidRDefault="00F44973" w:rsidP="0051687E">
      <w:pPr>
        <w:jc w:val="both"/>
        <w:rPr>
          <w:rFonts w:cstheme="minorHAnsi"/>
          <w:spacing w:val="-1"/>
          <w:szCs w:val="24"/>
        </w:rPr>
      </w:pPr>
      <w:r w:rsidRPr="009F026D">
        <w:rPr>
          <w:rFonts w:cstheme="minorHAnsi"/>
          <w:spacing w:val="-1"/>
          <w:szCs w:val="24"/>
        </w:rPr>
        <w:t>Otro criterio muy interesante es el que se deduce de los </w:t>
      </w:r>
      <w:r w:rsidRPr="009F026D">
        <w:rPr>
          <w:rStyle w:val="Textoennegrita"/>
          <w:rFonts w:cstheme="minorHAnsi"/>
          <w:b w:val="0"/>
          <w:spacing w:val="-1"/>
          <w:szCs w:val="24"/>
        </w:rPr>
        <w:t>niveles de renta</w:t>
      </w:r>
      <w:r w:rsidR="00B45523">
        <w:rPr>
          <w:rFonts w:cstheme="minorHAnsi"/>
          <w:spacing w:val="-1"/>
          <w:szCs w:val="24"/>
        </w:rPr>
        <w:t xml:space="preserve">. </w:t>
      </w:r>
      <w:r w:rsidR="00142DE5">
        <w:rPr>
          <w:rFonts w:cstheme="minorHAnsi"/>
          <w:spacing w:val="-1"/>
          <w:szCs w:val="24"/>
        </w:rPr>
        <w:t>Se define</w:t>
      </w:r>
      <w:r w:rsidR="00B45523">
        <w:rPr>
          <w:rFonts w:cstheme="minorHAnsi"/>
          <w:spacing w:val="-1"/>
          <w:szCs w:val="24"/>
        </w:rPr>
        <w:t xml:space="preserve"> la renta media (</w:t>
      </w:r>
      <w:r w:rsidRPr="009F026D">
        <w:rPr>
          <w:rFonts w:cstheme="minorHAnsi"/>
          <w:spacing w:val="-1"/>
          <w:szCs w:val="24"/>
        </w:rPr>
        <w:t xml:space="preserve">nacional y por </w:t>
      </w:r>
      <w:r w:rsidR="00B45523">
        <w:rPr>
          <w:rFonts w:cstheme="minorHAnsi"/>
          <w:spacing w:val="-1"/>
          <w:szCs w:val="24"/>
        </w:rPr>
        <w:t>regiones, provincias o barrios)</w:t>
      </w:r>
      <w:r w:rsidRPr="009F026D">
        <w:rPr>
          <w:rFonts w:cstheme="minorHAnsi"/>
          <w:spacing w:val="-1"/>
          <w:szCs w:val="24"/>
        </w:rPr>
        <w:t xml:space="preserve"> para estructurar la población. </w:t>
      </w:r>
    </w:p>
    <w:p w:rsidR="009F026D" w:rsidRPr="00592352" w:rsidRDefault="00F44973" w:rsidP="0051687E">
      <w:pPr>
        <w:jc w:val="both"/>
        <w:rPr>
          <w:rFonts w:cstheme="minorHAnsi"/>
          <w:spacing w:val="-1"/>
          <w:szCs w:val="24"/>
        </w:rPr>
      </w:pPr>
      <w:r w:rsidRPr="009F026D">
        <w:rPr>
          <w:rFonts w:cstheme="minorHAnsi"/>
          <w:spacing w:val="-1"/>
          <w:szCs w:val="24"/>
        </w:rPr>
        <w:t>Para </w:t>
      </w:r>
      <w:r w:rsidRPr="009F026D">
        <w:rPr>
          <w:rStyle w:val="Textoennegrita"/>
          <w:rFonts w:cstheme="minorHAnsi"/>
          <w:b w:val="0"/>
          <w:spacing w:val="-1"/>
          <w:szCs w:val="24"/>
        </w:rPr>
        <w:t>segmentar por productos financieros</w:t>
      </w:r>
      <w:r w:rsidRPr="009F026D">
        <w:rPr>
          <w:rFonts w:cstheme="minorHAnsi"/>
          <w:spacing w:val="-1"/>
          <w:szCs w:val="24"/>
        </w:rPr>
        <w:t> pueden adoptarse diversos criterios. El más habitual es</w:t>
      </w:r>
      <w:r w:rsidR="0051687E">
        <w:rPr>
          <w:rFonts w:cstheme="minorHAnsi"/>
          <w:spacing w:val="-1"/>
          <w:szCs w:val="24"/>
        </w:rPr>
        <w:t xml:space="preserve"> el que lo ajusta por mercados.</w:t>
      </w:r>
    </w:p>
    <w:p w:rsidR="009F026D" w:rsidRPr="009F026D" w:rsidRDefault="009F026D" w:rsidP="009F026D">
      <w:pPr>
        <w:jc w:val="both"/>
      </w:pPr>
      <w:r w:rsidRPr="009F026D">
        <w:rPr>
          <w:b/>
        </w:rPr>
        <w:t>-El cliente bancario</w:t>
      </w:r>
    </w:p>
    <w:p w:rsidR="009F026D" w:rsidRPr="009F026D" w:rsidRDefault="009F026D" w:rsidP="009F026D">
      <w:pPr>
        <w:jc w:val="both"/>
        <w:rPr>
          <w:spacing w:val="-1"/>
        </w:rPr>
      </w:pPr>
      <w:r w:rsidRPr="009F026D">
        <w:rPr>
          <w:spacing w:val="-1"/>
        </w:rPr>
        <w:t xml:space="preserve">La crisis económica, el perfil demográfico de la población, la demanda de productos financieros y, el crecimiento </w:t>
      </w:r>
      <w:r w:rsidR="00142DE5">
        <w:rPr>
          <w:spacing w:val="-1"/>
        </w:rPr>
        <w:t xml:space="preserve">del uso </w:t>
      </w:r>
      <w:r w:rsidRPr="009F026D">
        <w:rPr>
          <w:spacing w:val="-1"/>
        </w:rPr>
        <w:t>de canales digitales</w:t>
      </w:r>
      <w:r w:rsidR="00142DE5">
        <w:rPr>
          <w:spacing w:val="-1"/>
        </w:rPr>
        <w:t xml:space="preserve"> diariamente</w:t>
      </w:r>
      <w:r w:rsidRPr="009F026D">
        <w:rPr>
          <w:spacing w:val="-1"/>
        </w:rPr>
        <w:t xml:space="preserve">, han </w:t>
      </w:r>
      <w:r w:rsidR="00142DE5">
        <w:rPr>
          <w:spacing w:val="-1"/>
        </w:rPr>
        <w:t>causado</w:t>
      </w:r>
      <w:r w:rsidRPr="009F026D">
        <w:rPr>
          <w:spacing w:val="-1"/>
        </w:rPr>
        <w:t xml:space="preserve"> </w:t>
      </w:r>
      <w:r w:rsidR="00142DE5">
        <w:rPr>
          <w:spacing w:val="-1"/>
        </w:rPr>
        <w:t>la aparición</w:t>
      </w:r>
      <w:r w:rsidRPr="009F026D">
        <w:rPr>
          <w:spacing w:val="-1"/>
        </w:rPr>
        <w:t xml:space="preserve"> </w:t>
      </w:r>
      <w:r w:rsidR="00142DE5">
        <w:rPr>
          <w:spacing w:val="-1"/>
        </w:rPr>
        <w:t xml:space="preserve">de </w:t>
      </w:r>
      <w:r w:rsidRPr="009F026D">
        <w:rPr>
          <w:spacing w:val="-1"/>
        </w:rPr>
        <w:t>un nuevo cliente bancario.</w:t>
      </w:r>
    </w:p>
    <w:p w:rsidR="009F026D" w:rsidRPr="009F026D" w:rsidRDefault="009F026D" w:rsidP="009F026D">
      <w:pPr>
        <w:jc w:val="both"/>
        <w:rPr>
          <w:spacing w:val="-1"/>
        </w:rPr>
      </w:pPr>
      <w:r w:rsidRPr="009F026D">
        <w:rPr>
          <w:spacing w:val="-1"/>
        </w:rPr>
        <w:t>“Este nuevo cliente deja de ser un actor pasivo en las relaciones con el banco, demandando protagonismo y un nuevo servicio por parte de las entidades financieras”, indica José Luis Cortina, presidente de NEOVANTAS. Y añade: “En este sentido, podemos identificar cinco claves del perfil del cliente bancario que ya están dibujando las nuevas reglas del juego en el terreno financiero”.</w:t>
      </w:r>
    </w:p>
    <w:p w:rsidR="009F026D" w:rsidRPr="0051687E" w:rsidRDefault="009F026D" w:rsidP="009F026D">
      <w:pPr>
        <w:jc w:val="both"/>
        <w:rPr>
          <w:i/>
          <w:spacing w:val="-1"/>
        </w:rPr>
      </w:pPr>
      <w:r w:rsidRPr="0051687E">
        <w:rPr>
          <w:rStyle w:val="Textoennegrita"/>
          <w:rFonts w:cstheme="minorHAnsi"/>
          <w:b w:val="0"/>
          <w:i/>
          <w:spacing w:val="-1"/>
        </w:rPr>
        <w:t>Demanda de personalización</w:t>
      </w:r>
    </w:p>
    <w:p w:rsidR="00D43B7B" w:rsidRPr="009F026D" w:rsidRDefault="009F026D" w:rsidP="009F026D">
      <w:pPr>
        <w:jc w:val="both"/>
        <w:rPr>
          <w:spacing w:val="-1"/>
        </w:rPr>
      </w:pPr>
      <w:r w:rsidRPr="009F026D">
        <w:rPr>
          <w:spacing w:val="-1"/>
        </w:rPr>
        <w:t>Los clientes solicitan cada vez más una relación y asesoramiento personalizado a cambio de su fidelidad y vinculación, exigiendo productos y servicios más adaptad</w:t>
      </w:r>
      <w:r w:rsidR="00142DE5">
        <w:rPr>
          <w:spacing w:val="-1"/>
        </w:rPr>
        <w:t>os a sus necesidades personales. L</w:t>
      </w:r>
      <w:r w:rsidRPr="009F026D">
        <w:rPr>
          <w:spacing w:val="-1"/>
        </w:rPr>
        <w:t>as entidades financieras deberían buscar soluciones personali</w:t>
      </w:r>
      <w:r w:rsidR="00142DE5">
        <w:rPr>
          <w:spacing w:val="-1"/>
        </w:rPr>
        <w:t>zadas de forma más sistemática.</w:t>
      </w:r>
    </w:p>
    <w:p w:rsidR="009F026D" w:rsidRPr="0051687E" w:rsidRDefault="009F026D" w:rsidP="009F026D">
      <w:pPr>
        <w:jc w:val="both"/>
        <w:rPr>
          <w:i/>
          <w:spacing w:val="-1"/>
        </w:rPr>
      </w:pPr>
      <w:r w:rsidRPr="0051687E">
        <w:rPr>
          <w:rStyle w:val="Textoennegrita"/>
          <w:rFonts w:cstheme="minorHAnsi"/>
          <w:b w:val="0"/>
          <w:i/>
          <w:spacing w:val="-1"/>
        </w:rPr>
        <w:t>Más informado y más digital</w:t>
      </w:r>
    </w:p>
    <w:p w:rsidR="00D43B7B" w:rsidRPr="009F026D" w:rsidRDefault="009F026D" w:rsidP="009F026D">
      <w:pPr>
        <w:jc w:val="both"/>
        <w:rPr>
          <w:spacing w:val="-1"/>
        </w:rPr>
      </w:pPr>
      <w:r w:rsidRPr="009F026D">
        <w:rPr>
          <w:spacing w:val="-1"/>
        </w:rPr>
        <w:t xml:space="preserve">El cliente cada vez maneja y utiliza más información, generalmente obtenida a través de Internet. Además, la información accesible es cada vez de mayor calidad. </w:t>
      </w:r>
      <w:r w:rsidR="00142DE5">
        <w:rPr>
          <w:spacing w:val="-1"/>
        </w:rPr>
        <w:t>La</w:t>
      </w:r>
      <w:r w:rsidRPr="009F026D">
        <w:rPr>
          <w:spacing w:val="-1"/>
        </w:rPr>
        <w:t xml:space="preserve"> banca tiene que conseguir una presencia sólida en el entorno digital, y llevar a cabo una gestión activa de redes sociales con la que pueda dar soporte a las cuestiones del cliente de forma rápida y ágil.</w:t>
      </w:r>
    </w:p>
    <w:p w:rsidR="009F026D" w:rsidRPr="0051687E" w:rsidRDefault="009F026D" w:rsidP="009F026D">
      <w:pPr>
        <w:jc w:val="both"/>
        <w:rPr>
          <w:i/>
          <w:spacing w:val="-1"/>
        </w:rPr>
      </w:pPr>
      <w:r w:rsidRPr="0051687E">
        <w:rPr>
          <w:rStyle w:val="Textoennegrita"/>
          <w:rFonts w:cstheme="minorHAnsi"/>
          <w:b w:val="0"/>
          <w:i/>
          <w:spacing w:val="-1"/>
        </w:rPr>
        <w:t>Con menos tiempo</w:t>
      </w:r>
    </w:p>
    <w:p w:rsidR="009F026D" w:rsidRPr="009F026D" w:rsidRDefault="009F026D" w:rsidP="009F026D">
      <w:pPr>
        <w:jc w:val="both"/>
        <w:rPr>
          <w:spacing w:val="-1"/>
        </w:rPr>
      </w:pPr>
      <w:r w:rsidRPr="009F026D">
        <w:rPr>
          <w:spacing w:val="-1"/>
        </w:rPr>
        <w:t xml:space="preserve">Vivimos en una </w:t>
      </w:r>
      <w:r w:rsidR="00142DE5">
        <w:rPr>
          <w:spacing w:val="-1"/>
        </w:rPr>
        <w:t>era</w:t>
      </w:r>
      <w:r w:rsidRPr="009F026D">
        <w:rPr>
          <w:spacing w:val="-1"/>
        </w:rPr>
        <w:t xml:space="preserve"> donde cada vez se tienen más comodidades</w:t>
      </w:r>
      <w:r w:rsidR="00142DE5">
        <w:rPr>
          <w:spacing w:val="-1"/>
        </w:rPr>
        <w:t>, pero en la que</w:t>
      </w:r>
      <w:r w:rsidRPr="009F026D">
        <w:rPr>
          <w:spacing w:val="-1"/>
        </w:rPr>
        <w:t xml:space="preserve"> tendemos a tener cada vez menos tiempo para nosotros. Por ello, el sector bancario debe adaptar su modelo de negocio, haciendo especial hincapié en la proactividad de los gestores para poder alcanzar a este nuevo cliente evasivo. Es por ello</w:t>
      </w:r>
      <w:r w:rsidR="005C0119">
        <w:rPr>
          <w:spacing w:val="-1"/>
        </w:rPr>
        <w:t xml:space="preserve"> que los canales alternativos (banca online, banca móvil) y</w:t>
      </w:r>
      <w:r w:rsidRPr="009F026D">
        <w:rPr>
          <w:spacing w:val="-1"/>
        </w:rPr>
        <w:t xml:space="preserve"> las redes sociales, están cobrando cada vez mayor importancia en la estrategia de las entidades financieras.</w:t>
      </w:r>
    </w:p>
    <w:p w:rsidR="009F026D" w:rsidRPr="0051687E" w:rsidRDefault="009F026D" w:rsidP="009F026D">
      <w:pPr>
        <w:jc w:val="both"/>
        <w:rPr>
          <w:i/>
          <w:spacing w:val="-1"/>
        </w:rPr>
      </w:pPr>
      <w:r w:rsidRPr="0051687E">
        <w:rPr>
          <w:rStyle w:val="Textoennegrita"/>
          <w:rFonts w:cstheme="minorHAnsi"/>
          <w:b w:val="0"/>
          <w:i/>
          <w:spacing w:val="-1"/>
        </w:rPr>
        <w:t>Las emociones como parte de la relación</w:t>
      </w:r>
    </w:p>
    <w:p w:rsidR="009F026D" w:rsidRPr="009F026D" w:rsidRDefault="009F026D" w:rsidP="009F026D">
      <w:pPr>
        <w:jc w:val="both"/>
        <w:rPr>
          <w:spacing w:val="-1"/>
        </w:rPr>
      </w:pPr>
      <w:r w:rsidRPr="009F026D">
        <w:rPr>
          <w:spacing w:val="-1"/>
        </w:rPr>
        <w:lastRenderedPageBreak/>
        <w:t>Uno de los elementos cada vez con mayor presencia en cualquier tipo de organización es la creciente atención a las emociones del cliente, a sus sentimientos y a la actitud frente a la compañía. </w:t>
      </w:r>
      <w:r w:rsidR="005C0119">
        <w:rPr>
          <w:rStyle w:val="Textoennegrita"/>
          <w:rFonts w:cstheme="minorHAnsi"/>
          <w:b w:val="0"/>
          <w:spacing w:val="-1"/>
        </w:rPr>
        <w:t>L</w:t>
      </w:r>
      <w:r w:rsidRPr="009F026D">
        <w:rPr>
          <w:rStyle w:val="Textoennegrita"/>
          <w:rFonts w:cstheme="minorHAnsi"/>
          <w:b w:val="0"/>
          <w:spacing w:val="-1"/>
        </w:rPr>
        <w:t xml:space="preserve">as organizaciones se esfuerzan por generar emociones positivas hacia los clientes </w:t>
      </w:r>
      <w:r w:rsidR="005C0119">
        <w:rPr>
          <w:rStyle w:val="Textoennegrita"/>
          <w:rFonts w:cstheme="minorHAnsi"/>
          <w:b w:val="0"/>
          <w:spacing w:val="-1"/>
        </w:rPr>
        <w:t xml:space="preserve">y conseguir así </w:t>
      </w:r>
      <w:r w:rsidRPr="009F026D">
        <w:rPr>
          <w:rStyle w:val="Textoennegrita"/>
          <w:rFonts w:cstheme="minorHAnsi"/>
          <w:b w:val="0"/>
          <w:spacing w:val="-1"/>
        </w:rPr>
        <w:t xml:space="preserve"> seguidores de la marca</w:t>
      </w:r>
      <w:r w:rsidRPr="009F026D">
        <w:rPr>
          <w:spacing w:val="-1"/>
        </w:rPr>
        <w:t xml:space="preserve">. </w:t>
      </w:r>
      <w:r w:rsidR="0051687E">
        <w:rPr>
          <w:spacing w:val="-1"/>
        </w:rPr>
        <w:t xml:space="preserve">Además es </w:t>
      </w:r>
      <w:r w:rsidRPr="009F026D">
        <w:rPr>
          <w:spacing w:val="-1"/>
        </w:rPr>
        <w:t>uno de los mejores catalizadores de fidelización y vinculación.</w:t>
      </w:r>
    </w:p>
    <w:p w:rsidR="009F026D" w:rsidRPr="0051687E" w:rsidRDefault="009F026D" w:rsidP="009F026D">
      <w:pPr>
        <w:jc w:val="both"/>
        <w:rPr>
          <w:i/>
          <w:spacing w:val="-1"/>
        </w:rPr>
      </w:pPr>
      <w:r w:rsidRPr="0051687E">
        <w:rPr>
          <w:rStyle w:val="Textoennegrita"/>
          <w:rFonts w:cstheme="minorHAnsi"/>
          <w:b w:val="0"/>
          <w:i/>
          <w:spacing w:val="-1"/>
        </w:rPr>
        <w:t>Con decisión y voz propia</w:t>
      </w:r>
    </w:p>
    <w:p w:rsidR="009F026D" w:rsidRPr="009F026D" w:rsidRDefault="009F026D" w:rsidP="009F026D">
      <w:pPr>
        <w:jc w:val="both"/>
        <w:rPr>
          <w:spacing w:val="-1"/>
        </w:rPr>
      </w:pPr>
      <w:r w:rsidRPr="009F026D">
        <w:rPr>
          <w:spacing w:val="-1"/>
        </w:rPr>
        <w:t>Desde la crisis económica, el cliente ha generado una opinión fundada que le ha llevado a tomar el control en muchos aspectos de su vida que antes no tenía problemas en delegar. Uno de éstos,  ha sido el manejo y la toma de decisiones de su dinero: conocer dónde invertir y, sobre todo, cómo hacerlo. El cliente valora ser escuchado y que sus opiniones cuenten para que el diseño de los productos o servicios financieros se adapten a sus necesidades.</w:t>
      </w:r>
    </w:p>
    <w:p w:rsidR="00D43B7B" w:rsidRPr="009F026D" w:rsidRDefault="009F026D" w:rsidP="009F026D">
      <w:pPr>
        <w:jc w:val="both"/>
        <w:rPr>
          <w:spacing w:val="-1"/>
        </w:rPr>
      </w:pPr>
      <w:r w:rsidRPr="009F026D">
        <w:rPr>
          <w:spacing w:val="-1"/>
        </w:rPr>
        <w:t xml:space="preserve">Según José Luis Cortina: </w:t>
      </w:r>
      <w:r w:rsidR="005C0119">
        <w:rPr>
          <w:spacing w:val="-1"/>
        </w:rPr>
        <w:t>“</w:t>
      </w:r>
      <w:r w:rsidRPr="009F026D">
        <w:rPr>
          <w:spacing w:val="-1"/>
        </w:rPr>
        <w:t>Sólo con una estrategia centrada en el cliente y fundamentada en el conocimiento del mismo, las entidades financieras podrán comprender en cada momento el entorno en el que compiten, pudiendo confeccionar planes de acción que les permitan tomar las decisiones correctas y alcanzar el éxito frente al nuevo paradigma del cliente bancario.</w:t>
      </w:r>
      <w:r w:rsidR="0051687E">
        <w:rPr>
          <w:spacing w:val="-1"/>
        </w:rPr>
        <w:t>”.</w:t>
      </w:r>
    </w:p>
    <w:p w:rsidR="00D43B7B" w:rsidRDefault="00D43B7B" w:rsidP="00D43B7B">
      <w:pPr>
        <w:jc w:val="both"/>
        <w:rPr>
          <w:b/>
          <w:spacing w:val="-1"/>
        </w:rPr>
      </w:pPr>
      <w:r>
        <w:rPr>
          <w:spacing w:val="-1"/>
        </w:rPr>
        <w:t>-</w:t>
      </w:r>
      <w:r w:rsidR="005C0119" w:rsidRPr="00D43B7B">
        <w:rPr>
          <w:b/>
          <w:spacing w:val="-1"/>
        </w:rPr>
        <w:t>Estadísticas</w:t>
      </w:r>
      <w:r w:rsidR="00CF7CA0" w:rsidRPr="00D43B7B">
        <w:rPr>
          <w:b/>
          <w:spacing w:val="-1"/>
        </w:rPr>
        <w:t xml:space="preserve"> de</w:t>
      </w:r>
      <w:r w:rsidR="005C0119">
        <w:rPr>
          <w:b/>
          <w:spacing w:val="-1"/>
        </w:rPr>
        <w:t xml:space="preserve"> los bancos más importantes de México</w:t>
      </w:r>
      <w:r w:rsidR="00CF7CA0">
        <w:rPr>
          <w:b/>
          <w:spacing w:val="-1"/>
        </w:rPr>
        <w:t xml:space="preserve"> y reclamaciones por mal servicio</w:t>
      </w:r>
    </w:p>
    <w:p w:rsidR="00D43B7B" w:rsidRPr="00D43B7B" w:rsidRDefault="00D43B7B" w:rsidP="00D43B7B">
      <w:pPr>
        <w:shd w:val="clear" w:color="auto" w:fill="FFFFFF"/>
        <w:spacing w:after="0" w:line="240" w:lineRule="auto"/>
        <w:jc w:val="both"/>
        <w:textAlignment w:val="baseline"/>
        <w:rPr>
          <w:rFonts w:eastAsia="Times New Roman" w:cstheme="minorHAnsi"/>
          <w:color w:val="000000"/>
          <w:szCs w:val="24"/>
          <w:lang w:eastAsia="es-MX"/>
        </w:rPr>
      </w:pPr>
      <w:r w:rsidRPr="00D43B7B">
        <w:rPr>
          <w:rFonts w:eastAsia="Times New Roman" w:cstheme="minorHAnsi"/>
          <w:color w:val="000000"/>
          <w:szCs w:val="24"/>
          <w:lang w:eastAsia="es-MX"/>
        </w:rPr>
        <w:t>Para comenzar a ver cuáles son los </w:t>
      </w:r>
      <w:r w:rsidRPr="00D43B7B">
        <w:rPr>
          <w:rFonts w:eastAsia="Times New Roman" w:cstheme="minorHAnsi"/>
          <w:bCs/>
          <w:color w:val="000000"/>
          <w:szCs w:val="24"/>
          <w:bdr w:val="none" w:sz="0" w:space="0" w:color="auto" w:frame="1"/>
          <w:lang w:eastAsia="es-MX"/>
        </w:rPr>
        <w:t>mejores bancos de México 2019</w:t>
      </w:r>
      <w:r w:rsidRPr="00D43B7B">
        <w:rPr>
          <w:rFonts w:eastAsia="Times New Roman" w:cstheme="minorHAnsi"/>
          <w:color w:val="000000"/>
          <w:szCs w:val="24"/>
          <w:lang w:eastAsia="es-MX"/>
        </w:rPr>
        <w:t> nos basaremos en datos de la Comisión Nacional Bancaria y de Valores (CNBV) y analizaremos </w:t>
      </w:r>
      <w:r w:rsidRPr="00D43B7B">
        <w:rPr>
          <w:rFonts w:eastAsia="Times New Roman" w:cstheme="minorHAnsi"/>
          <w:bCs/>
          <w:color w:val="000000"/>
          <w:szCs w:val="24"/>
          <w:bdr w:val="none" w:sz="0" w:space="0" w:color="auto" w:frame="1"/>
          <w:lang w:eastAsia="es-MX"/>
        </w:rPr>
        <w:t>los 10 bancos más grandes de México</w:t>
      </w:r>
      <w:r w:rsidRPr="00D43B7B">
        <w:rPr>
          <w:rFonts w:eastAsia="Times New Roman" w:cstheme="minorHAnsi"/>
          <w:color w:val="000000"/>
          <w:szCs w:val="24"/>
          <w:lang w:eastAsia="es-MX"/>
        </w:rPr>
        <w:t> (según los activos, en millones de pesos):</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r w:rsidRPr="00D43B7B">
        <w:rPr>
          <w:rFonts w:eastAsia="Times New Roman" w:cstheme="minorHAnsi"/>
          <w:color w:val="000000"/>
          <w:szCs w:val="24"/>
          <w:lang w:eastAsia="es-MX"/>
        </w:rPr>
        <w:t>BBVA Bancomer: $2,137,068</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r w:rsidRPr="00D43B7B">
        <w:rPr>
          <w:rFonts w:eastAsia="Times New Roman" w:cstheme="minorHAnsi"/>
          <w:color w:val="000000"/>
          <w:szCs w:val="24"/>
          <w:lang w:eastAsia="es-MX"/>
        </w:rPr>
        <w:t>Santander: $1,468,280</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proofErr w:type="spellStart"/>
      <w:r w:rsidRPr="00D43B7B">
        <w:rPr>
          <w:rFonts w:eastAsia="Times New Roman" w:cstheme="minorHAnsi"/>
          <w:color w:val="000000"/>
          <w:szCs w:val="24"/>
          <w:lang w:eastAsia="es-MX"/>
        </w:rPr>
        <w:t>CitiBanamex</w:t>
      </w:r>
      <w:proofErr w:type="spellEnd"/>
      <w:r w:rsidRPr="00D43B7B">
        <w:rPr>
          <w:rFonts w:eastAsia="Times New Roman" w:cstheme="minorHAnsi"/>
          <w:color w:val="000000"/>
          <w:szCs w:val="24"/>
          <w:lang w:eastAsia="es-MX"/>
        </w:rPr>
        <w:t>: $1,232,615</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r w:rsidRPr="00D43B7B">
        <w:rPr>
          <w:rFonts w:eastAsia="Times New Roman" w:cstheme="minorHAnsi"/>
          <w:color w:val="000000"/>
          <w:szCs w:val="24"/>
          <w:lang w:eastAsia="es-MX"/>
        </w:rPr>
        <w:t>Banorte: $1,210,931</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r w:rsidRPr="00D43B7B">
        <w:rPr>
          <w:rFonts w:eastAsia="Times New Roman" w:cstheme="minorHAnsi"/>
          <w:color w:val="000000"/>
          <w:szCs w:val="24"/>
          <w:lang w:eastAsia="es-MX"/>
        </w:rPr>
        <w:t>HSBC: $799,371</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proofErr w:type="spellStart"/>
      <w:r w:rsidRPr="00D43B7B">
        <w:rPr>
          <w:rFonts w:eastAsia="Times New Roman" w:cstheme="minorHAnsi"/>
          <w:color w:val="000000"/>
          <w:szCs w:val="24"/>
          <w:lang w:eastAsia="es-MX"/>
        </w:rPr>
        <w:t>Scotiabank</w:t>
      </w:r>
      <w:proofErr w:type="spellEnd"/>
      <w:r w:rsidRPr="00D43B7B">
        <w:rPr>
          <w:rFonts w:eastAsia="Times New Roman" w:cstheme="minorHAnsi"/>
          <w:color w:val="000000"/>
          <w:szCs w:val="24"/>
          <w:lang w:eastAsia="es-MX"/>
        </w:rPr>
        <w:t>: $526,196</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r w:rsidRPr="00D43B7B">
        <w:rPr>
          <w:rFonts w:eastAsia="Times New Roman" w:cstheme="minorHAnsi"/>
          <w:color w:val="000000"/>
          <w:szCs w:val="24"/>
          <w:lang w:eastAsia="es-MX"/>
        </w:rPr>
        <w:t>Inbursa: $378,281</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r w:rsidRPr="00D43B7B">
        <w:rPr>
          <w:rFonts w:eastAsia="Times New Roman" w:cstheme="minorHAnsi"/>
          <w:color w:val="000000"/>
          <w:szCs w:val="24"/>
          <w:lang w:eastAsia="es-MX"/>
        </w:rPr>
        <w:t>Banco del Bajío: $211,542</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r w:rsidRPr="00D43B7B">
        <w:rPr>
          <w:rFonts w:eastAsia="Times New Roman" w:cstheme="minorHAnsi"/>
          <w:color w:val="000000"/>
          <w:szCs w:val="24"/>
          <w:lang w:eastAsia="es-MX"/>
        </w:rPr>
        <w:t>Banco Azteca: $166,009</w:t>
      </w:r>
    </w:p>
    <w:p w:rsidR="00D43B7B" w:rsidRPr="00D43B7B" w:rsidRDefault="00D43B7B" w:rsidP="005C0119">
      <w:pPr>
        <w:numPr>
          <w:ilvl w:val="0"/>
          <w:numId w:val="1"/>
        </w:numPr>
        <w:shd w:val="clear" w:color="auto" w:fill="FFFFFF"/>
        <w:tabs>
          <w:tab w:val="clear" w:pos="720"/>
          <w:tab w:val="num" w:pos="1080"/>
        </w:tabs>
        <w:spacing w:after="0" w:line="240" w:lineRule="auto"/>
        <w:ind w:left="786"/>
        <w:jc w:val="both"/>
        <w:textAlignment w:val="baseline"/>
        <w:rPr>
          <w:rFonts w:eastAsia="Times New Roman" w:cstheme="minorHAnsi"/>
          <w:color w:val="000000"/>
          <w:szCs w:val="24"/>
          <w:lang w:eastAsia="es-MX"/>
        </w:rPr>
      </w:pPr>
      <w:r w:rsidRPr="00D43B7B">
        <w:rPr>
          <w:rFonts w:eastAsia="Times New Roman" w:cstheme="minorHAnsi"/>
          <w:color w:val="000000"/>
          <w:szCs w:val="24"/>
          <w:lang w:eastAsia="es-MX"/>
        </w:rPr>
        <w:t>JP Morgan $130,914</w:t>
      </w:r>
    </w:p>
    <w:p w:rsidR="00D43B7B" w:rsidRPr="00D43B7B" w:rsidRDefault="00D43B7B" w:rsidP="005C0119">
      <w:pPr>
        <w:shd w:val="clear" w:color="auto" w:fill="FFFFFF"/>
        <w:spacing w:after="0" w:line="240" w:lineRule="auto"/>
        <w:ind w:left="360"/>
        <w:jc w:val="both"/>
        <w:textAlignment w:val="baseline"/>
        <w:rPr>
          <w:rFonts w:eastAsia="Times New Roman" w:cstheme="minorHAnsi"/>
          <w:color w:val="000000"/>
          <w:szCs w:val="24"/>
          <w:lang w:eastAsia="es-MX"/>
        </w:rPr>
      </w:pPr>
      <w:r w:rsidRPr="00D43B7B">
        <w:rPr>
          <w:rFonts w:eastAsia="Times New Roman" w:cstheme="minorHAnsi"/>
          <w:i/>
          <w:iCs/>
          <w:color w:val="000000"/>
          <w:szCs w:val="24"/>
          <w:bdr w:val="none" w:sz="0" w:space="0" w:color="auto" w:frame="1"/>
          <w:lang w:eastAsia="es-MX"/>
        </w:rPr>
        <w:t>*Cifras en Millones de pesos.</w:t>
      </w:r>
    </w:p>
    <w:p w:rsidR="00D43B7B" w:rsidRPr="00D43B7B" w:rsidRDefault="00D43B7B" w:rsidP="00D43B7B">
      <w:pPr>
        <w:shd w:val="clear" w:color="auto" w:fill="FFFFFF"/>
        <w:spacing w:after="0" w:line="240" w:lineRule="auto"/>
        <w:jc w:val="both"/>
        <w:textAlignment w:val="baseline"/>
        <w:rPr>
          <w:rFonts w:eastAsia="Times New Roman" w:cstheme="minorHAnsi"/>
          <w:color w:val="000000"/>
          <w:szCs w:val="24"/>
          <w:lang w:eastAsia="es-MX"/>
        </w:rPr>
      </w:pPr>
    </w:p>
    <w:p w:rsidR="00D43B7B" w:rsidRPr="00D43B7B" w:rsidRDefault="00D43B7B" w:rsidP="00D43B7B">
      <w:pPr>
        <w:jc w:val="both"/>
        <w:rPr>
          <w:rFonts w:cstheme="minorHAnsi"/>
        </w:rPr>
      </w:pPr>
      <w:r w:rsidRPr="00D43B7B">
        <w:rPr>
          <w:rFonts w:cstheme="minorHAnsi"/>
        </w:rPr>
        <w:t>De acuerdo con datos de la CONDUSEF, </w:t>
      </w:r>
      <w:r w:rsidRPr="00D43B7B">
        <w:rPr>
          <w:rStyle w:val="Textoennegrita"/>
          <w:rFonts w:cstheme="minorHAnsi"/>
          <w:b w:val="0"/>
          <w:color w:val="000000"/>
          <w:bdr w:val="none" w:sz="0" w:space="0" w:color="auto" w:frame="1"/>
        </w:rPr>
        <w:t>las reclamaciones en el sector bancario han venido en aumento</w:t>
      </w:r>
      <w:r w:rsidRPr="00D43B7B">
        <w:rPr>
          <w:rFonts w:cstheme="minorHAnsi"/>
        </w:rPr>
        <w:t>, así fue en el año 2017 y también así ha sido, los datos más recientes obtenidos del Buró de Entidades Financieras en su actualización más reciente (Enero – Junio 2018) nos permite observar que el 29% de las sanciones aplicadas por la CONDUSEF fueron para el sector Bancario, sólo por debajo del sector de SOFOM. En total el sector bancario tuvo 4</w:t>
      </w:r>
      <w:proofErr w:type="gramStart"/>
      <w:r w:rsidRPr="00D43B7B">
        <w:rPr>
          <w:rFonts w:cstheme="minorHAnsi"/>
        </w:rPr>
        <w:t>,572,112</w:t>
      </w:r>
      <w:proofErr w:type="gramEnd"/>
      <w:r w:rsidRPr="00D43B7B">
        <w:rPr>
          <w:rFonts w:cstheme="minorHAnsi"/>
        </w:rPr>
        <w:t xml:space="preserve"> reclamaciones con 2,836 sanciones por un monto de $122,822,769.</w:t>
      </w:r>
    </w:p>
    <w:p w:rsidR="00D43B7B" w:rsidRPr="00D43B7B" w:rsidRDefault="00D43B7B" w:rsidP="00D43B7B">
      <w:pPr>
        <w:jc w:val="both"/>
        <w:rPr>
          <w:rFonts w:cstheme="minorHAnsi"/>
        </w:rPr>
      </w:pPr>
      <w:r w:rsidRPr="00D43B7B">
        <w:rPr>
          <w:rFonts w:cstheme="minorHAnsi"/>
        </w:rPr>
        <w:t>De acuerdo a datos de CONDUSEF en el periodo de enero-junio de 2018, </w:t>
      </w:r>
      <w:r w:rsidR="005C0119">
        <w:rPr>
          <w:rStyle w:val="Textoennegrita"/>
          <w:rFonts w:cstheme="minorHAnsi"/>
          <w:b w:val="0"/>
          <w:color w:val="000000"/>
          <w:bdr w:val="none" w:sz="0" w:space="0" w:color="auto" w:frame="1"/>
        </w:rPr>
        <w:t>cinco b</w:t>
      </w:r>
      <w:r w:rsidRPr="00D43B7B">
        <w:rPr>
          <w:rStyle w:val="Textoennegrita"/>
          <w:rFonts w:cstheme="minorHAnsi"/>
          <w:b w:val="0"/>
          <w:color w:val="000000"/>
          <w:bdr w:val="none" w:sz="0" w:space="0" w:color="auto" w:frame="1"/>
        </w:rPr>
        <w:t>ancos concentraron el 83% de las reclamaciones</w:t>
      </w:r>
      <w:r w:rsidRPr="00D43B7B">
        <w:rPr>
          <w:rFonts w:cstheme="minorHAnsi"/>
        </w:rPr>
        <w:t>: Banamex, Santander, Banorte, BBVA Bancomer y HSBC México. Es destacable que existió una disminución en el número de reclamaciones en BBVA Bancomer y también en Inbursa con 58% y 31% cada uno. Por otro lado, Banco Santander tuvo un aumento en la cantidad de reclamaciones con 73 por ciento.</w:t>
      </w:r>
    </w:p>
    <w:p w:rsidR="00D43B7B" w:rsidRPr="00D43B7B" w:rsidRDefault="00D43B7B" w:rsidP="00D43B7B">
      <w:pPr>
        <w:jc w:val="both"/>
        <w:rPr>
          <w:rFonts w:cstheme="minorHAnsi"/>
        </w:rPr>
      </w:pPr>
      <w:r w:rsidRPr="00D43B7B">
        <w:rPr>
          <w:rFonts w:cstheme="minorHAnsi"/>
        </w:rPr>
        <w:t xml:space="preserve">Para los usuarios de servicios bancarios es importante contar con información que les permita decidir dónde adquirir un servicio o producto bancario, por lo que para determinar el ranking de los </w:t>
      </w:r>
      <w:r w:rsidRPr="00D43B7B">
        <w:rPr>
          <w:rFonts w:cstheme="minorHAnsi"/>
        </w:rPr>
        <w:lastRenderedPageBreak/>
        <w:t>mejores bancos 2019, estamos seguros de que es indispensable analizar a las </w:t>
      </w:r>
      <w:r w:rsidRPr="00D43B7B">
        <w:rPr>
          <w:rStyle w:val="Textoennegrita"/>
          <w:rFonts w:cstheme="minorHAnsi"/>
          <w:b w:val="0"/>
          <w:color w:val="000000"/>
          <w:bdr w:val="none" w:sz="0" w:space="0" w:color="auto" w:frame="1"/>
        </w:rPr>
        <w:t>instituciones bancarias que tengan más reclamaciones y cuál ha sido su comportamiento en los periodos que anteceden</w:t>
      </w:r>
      <w:r w:rsidRPr="00D43B7B">
        <w:rPr>
          <w:rFonts w:cstheme="minorHAnsi"/>
        </w:rPr>
        <w:t>.</w:t>
      </w:r>
    </w:p>
    <w:p w:rsidR="00D43B7B" w:rsidRPr="00D43B7B" w:rsidRDefault="00D43B7B" w:rsidP="00D43B7B">
      <w:pPr>
        <w:jc w:val="both"/>
        <w:rPr>
          <w:rFonts w:cstheme="minorHAnsi"/>
        </w:rPr>
      </w:pPr>
      <w:r w:rsidRPr="00D43B7B">
        <w:rPr>
          <w:rFonts w:cstheme="minorHAnsi"/>
        </w:rPr>
        <w:t xml:space="preserve">Las reclamaciones en el sector bancario aumentaron 0.51% de enero-junio de 2017 al mismo periodo </w:t>
      </w:r>
      <w:r w:rsidR="00B45523">
        <w:rPr>
          <w:rFonts w:cstheme="minorHAnsi"/>
        </w:rPr>
        <w:t xml:space="preserve">del </w:t>
      </w:r>
      <w:r w:rsidRPr="00D43B7B">
        <w:rPr>
          <w:rFonts w:cstheme="minorHAnsi"/>
        </w:rPr>
        <w:t>año</w:t>
      </w:r>
      <w:r w:rsidR="00B45523">
        <w:rPr>
          <w:rFonts w:cstheme="minorHAnsi"/>
        </w:rPr>
        <w:t xml:space="preserve"> 2018</w:t>
      </w:r>
      <w:r w:rsidRPr="00D43B7B">
        <w:rPr>
          <w:rFonts w:cstheme="minorHAnsi"/>
        </w:rPr>
        <w:t>, pasando de 4,472,022 a 4,494,974, mientras que el monto reclamado total tuvo un incremento de 32 por ciento de 11,044 millones a 14,549 millones de pesos.</w:t>
      </w:r>
    </w:p>
    <w:p w:rsidR="00D43B7B" w:rsidRPr="00D43B7B" w:rsidRDefault="00D43B7B" w:rsidP="005C0119">
      <w:pPr>
        <w:jc w:val="center"/>
        <w:rPr>
          <w:rFonts w:cstheme="minorHAnsi"/>
        </w:rPr>
      </w:pPr>
      <w:r w:rsidRPr="00D43B7B">
        <w:rPr>
          <w:rFonts w:cstheme="minorHAnsi"/>
          <w:noProof/>
          <w:lang w:eastAsia="es-MX"/>
        </w:rPr>
        <w:drawing>
          <wp:inline distT="0" distB="0" distL="0" distR="0">
            <wp:extent cx="4426527" cy="3001035"/>
            <wp:effectExtent l="0" t="0" r="0" b="8890"/>
            <wp:docPr id="13" name="Imagen 13" descr="Reclamaciones Bancos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lamaciones Bancos Méxic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1601" cy="3018035"/>
                    </a:xfrm>
                    <a:prstGeom prst="rect">
                      <a:avLst/>
                    </a:prstGeom>
                    <a:noFill/>
                    <a:ln>
                      <a:noFill/>
                    </a:ln>
                  </pic:spPr>
                </pic:pic>
              </a:graphicData>
            </a:graphic>
          </wp:inline>
        </w:drawing>
      </w:r>
    </w:p>
    <w:p w:rsidR="00D43B7B" w:rsidRPr="00D43B7B" w:rsidRDefault="00D43B7B" w:rsidP="00D43B7B">
      <w:pPr>
        <w:jc w:val="both"/>
        <w:rPr>
          <w:rFonts w:cstheme="minorHAnsi"/>
        </w:rPr>
      </w:pPr>
      <w:r w:rsidRPr="00D43B7B">
        <w:rPr>
          <w:rStyle w:val="nfasis"/>
          <w:rFonts w:cstheme="minorHAnsi"/>
          <w:color w:val="000000"/>
          <w:bdr w:val="none" w:sz="0" w:space="0" w:color="auto" w:frame="1"/>
        </w:rPr>
        <w:t>Fuente CNBV</w:t>
      </w:r>
    </w:p>
    <w:p w:rsidR="00D43B7B" w:rsidRPr="00D43B7B" w:rsidRDefault="00D43B7B" w:rsidP="00D43B7B">
      <w:pPr>
        <w:jc w:val="both"/>
        <w:rPr>
          <w:rFonts w:cstheme="minorHAnsi"/>
        </w:rPr>
      </w:pPr>
      <w:r w:rsidRPr="00D43B7B">
        <w:rPr>
          <w:rFonts w:cstheme="minorHAnsi"/>
        </w:rPr>
        <w:t>Es importante entender </w:t>
      </w:r>
      <w:r w:rsidRPr="00D43B7B">
        <w:rPr>
          <w:rStyle w:val="Textoennegrita"/>
          <w:rFonts w:cstheme="minorHAnsi"/>
          <w:b w:val="0"/>
          <w:color w:val="000000"/>
          <w:bdr w:val="none" w:sz="0" w:space="0" w:color="auto" w:frame="1"/>
        </w:rPr>
        <w:t>el concepto del IDATU</w:t>
      </w:r>
      <w:r w:rsidRPr="00D43B7B">
        <w:rPr>
          <w:rFonts w:cstheme="minorHAnsi"/>
        </w:rPr>
        <w:t>, que es una referencia numérica que le permite conocer a los usuarios y adquirientes de un servicio o producto bancario la eficiencia con la que las Instituciones Financieras le proporcionan atención a las quejas que de los usuarios que presentan ante CONDUSEF. Este dato permite </w:t>
      </w:r>
      <w:r w:rsidRPr="00D43B7B">
        <w:rPr>
          <w:rStyle w:val="Textoennegrita"/>
          <w:rFonts w:cstheme="minorHAnsi"/>
          <w:b w:val="0"/>
          <w:color w:val="000000"/>
          <w:bdr w:val="none" w:sz="0" w:space="0" w:color="auto" w:frame="1"/>
        </w:rPr>
        <w:t>identificar con qué tanto éxito atiende la institución a las reclamaciones de sus clientes</w:t>
      </w:r>
      <w:r w:rsidRPr="00D43B7B">
        <w:rPr>
          <w:rFonts w:cstheme="minorHAnsi"/>
        </w:rPr>
        <w:t>. Teniendo en cuenta que un IDATU cercano a 10 es excelente y calificaciones decrecientes tienden a tener un nivel de resolución de quejas bajo.</w:t>
      </w:r>
    </w:p>
    <w:p w:rsidR="00B72B79" w:rsidRPr="00D43B7B" w:rsidRDefault="00D43B7B" w:rsidP="00D43B7B">
      <w:pPr>
        <w:jc w:val="both"/>
        <w:rPr>
          <w:rFonts w:cstheme="minorHAnsi"/>
        </w:rPr>
      </w:pPr>
      <w:r w:rsidRPr="00D43B7B">
        <w:rPr>
          <w:rFonts w:cstheme="minorHAnsi"/>
        </w:rPr>
        <w:t>Es decir, un banco puede tener muchas reclamaciones, pero con un buen IDATU, o al revés, un banco puede tener pocas reclamaciones, pero con una calificación de IDATU también bajo.</w:t>
      </w:r>
    </w:p>
    <w:tbl>
      <w:tblPr>
        <w:tblStyle w:val="Tabladecuadrcula4"/>
        <w:tblW w:w="4531" w:type="dxa"/>
        <w:jc w:val="center"/>
        <w:tblLook w:val="04A0" w:firstRow="1" w:lastRow="0" w:firstColumn="1" w:lastColumn="0" w:noHBand="0" w:noVBand="1"/>
      </w:tblPr>
      <w:tblGrid>
        <w:gridCol w:w="1838"/>
        <w:gridCol w:w="2693"/>
      </w:tblGrid>
      <w:tr w:rsidR="00142DE5" w:rsidRPr="00EB0553" w:rsidTr="00142DE5">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D43B7B">
            <w:pPr>
              <w:jc w:val="center"/>
              <w:textAlignment w:val="baseline"/>
              <w:rPr>
                <w:rFonts w:eastAsia="Times New Roman" w:cstheme="minorHAnsi"/>
                <w:sz w:val="18"/>
                <w:szCs w:val="24"/>
                <w:lang w:eastAsia="es-MX"/>
              </w:rPr>
            </w:pPr>
            <w:r w:rsidRPr="00EB0553">
              <w:rPr>
                <w:rFonts w:eastAsia="Times New Roman" w:cstheme="minorHAnsi"/>
                <w:bCs w:val="0"/>
                <w:sz w:val="18"/>
                <w:szCs w:val="24"/>
                <w:bdr w:val="none" w:sz="0" w:space="0" w:color="auto" w:frame="1"/>
                <w:lang w:eastAsia="es-MX"/>
              </w:rPr>
              <w:t>Institución</w:t>
            </w:r>
          </w:p>
        </w:tc>
        <w:tc>
          <w:tcPr>
            <w:tcW w:w="2693" w:type="dxa"/>
            <w:hideMark/>
          </w:tcPr>
          <w:p w:rsidR="00D43B7B" w:rsidRPr="00EB0553" w:rsidRDefault="00D43B7B" w:rsidP="00D43B7B">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heme="minorHAnsi"/>
                <w:sz w:val="18"/>
                <w:szCs w:val="24"/>
                <w:lang w:eastAsia="es-MX"/>
              </w:rPr>
            </w:pPr>
            <w:r w:rsidRPr="00EB0553">
              <w:rPr>
                <w:rFonts w:eastAsia="Times New Roman" w:cstheme="minorHAnsi"/>
                <w:bCs w:val="0"/>
                <w:sz w:val="18"/>
                <w:szCs w:val="24"/>
                <w:bdr w:val="none" w:sz="0" w:space="0" w:color="auto" w:frame="1"/>
                <w:lang w:eastAsia="es-MX"/>
              </w:rPr>
              <w:t>IDATU Ejero-Junio 2018</w:t>
            </w:r>
          </w:p>
        </w:tc>
      </w:tr>
      <w:tr w:rsidR="00D43B7B" w:rsidRPr="00EB0553" w:rsidTr="00142DE5">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r w:rsidRPr="00EB0553">
              <w:rPr>
                <w:rFonts w:eastAsia="Times New Roman" w:cstheme="minorHAnsi"/>
                <w:b w:val="0"/>
                <w:color w:val="000000"/>
                <w:sz w:val="18"/>
                <w:szCs w:val="24"/>
                <w:lang w:eastAsia="es-MX"/>
              </w:rPr>
              <w:t>JP Morgan</w:t>
            </w:r>
          </w:p>
        </w:tc>
        <w:tc>
          <w:tcPr>
            <w:tcW w:w="2693" w:type="dxa"/>
            <w:hideMark/>
          </w:tcPr>
          <w:p w:rsidR="00D43B7B" w:rsidRPr="00EB0553" w:rsidRDefault="00D43B7B" w:rsidP="00B72B79">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9.45</w:t>
            </w:r>
          </w:p>
        </w:tc>
      </w:tr>
      <w:tr w:rsidR="00D43B7B" w:rsidRPr="00EB0553" w:rsidTr="00142DE5">
        <w:trPr>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proofErr w:type="spellStart"/>
            <w:r w:rsidRPr="00EB0553">
              <w:rPr>
                <w:rFonts w:eastAsia="Times New Roman" w:cstheme="minorHAnsi"/>
                <w:b w:val="0"/>
                <w:color w:val="000000"/>
                <w:sz w:val="18"/>
                <w:szCs w:val="24"/>
                <w:lang w:eastAsia="es-MX"/>
              </w:rPr>
              <w:t>Bajio</w:t>
            </w:r>
            <w:proofErr w:type="spellEnd"/>
          </w:p>
        </w:tc>
        <w:tc>
          <w:tcPr>
            <w:tcW w:w="2693" w:type="dxa"/>
            <w:hideMark/>
          </w:tcPr>
          <w:p w:rsidR="00D43B7B" w:rsidRPr="00EB0553" w:rsidRDefault="00D43B7B" w:rsidP="00B72B79">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9.32</w:t>
            </w:r>
          </w:p>
        </w:tc>
      </w:tr>
      <w:tr w:rsidR="00D43B7B" w:rsidRPr="00EB0553" w:rsidTr="00142DE5">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r w:rsidRPr="00EB0553">
              <w:rPr>
                <w:rFonts w:eastAsia="Times New Roman" w:cstheme="minorHAnsi"/>
                <w:b w:val="0"/>
                <w:color w:val="000000"/>
                <w:sz w:val="18"/>
                <w:szCs w:val="24"/>
                <w:lang w:eastAsia="es-MX"/>
              </w:rPr>
              <w:t>Banco Azteca</w:t>
            </w:r>
          </w:p>
        </w:tc>
        <w:tc>
          <w:tcPr>
            <w:tcW w:w="2693" w:type="dxa"/>
            <w:hideMark/>
          </w:tcPr>
          <w:p w:rsidR="00D43B7B" w:rsidRPr="00EB0553" w:rsidRDefault="00D43B7B" w:rsidP="00B72B79">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9.08</w:t>
            </w:r>
          </w:p>
        </w:tc>
      </w:tr>
      <w:tr w:rsidR="00D43B7B" w:rsidRPr="00EB0553" w:rsidTr="00142DE5">
        <w:trPr>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r w:rsidRPr="00EB0553">
              <w:rPr>
                <w:rFonts w:eastAsia="Times New Roman" w:cstheme="minorHAnsi"/>
                <w:b w:val="0"/>
                <w:color w:val="000000"/>
                <w:sz w:val="18"/>
                <w:szCs w:val="24"/>
                <w:lang w:eastAsia="es-MX"/>
              </w:rPr>
              <w:t>Banco Inbursa</w:t>
            </w:r>
          </w:p>
        </w:tc>
        <w:tc>
          <w:tcPr>
            <w:tcW w:w="2693" w:type="dxa"/>
            <w:hideMark/>
          </w:tcPr>
          <w:p w:rsidR="00D43B7B" w:rsidRPr="00EB0553" w:rsidRDefault="00D43B7B" w:rsidP="00B72B79">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8.53</w:t>
            </w:r>
          </w:p>
        </w:tc>
      </w:tr>
      <w:tr w:rsidR="00D43B7B" w:rsidRPr="00EB0553" w:rsidTr="00142DE5">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r w:rsidRPr="00EB0553">
              <w:rPr>
                <w:rFonts w:eastAsia="Times New Roman" w:cstheme="minorHAnsi"/>
                <w:b w:val="0"/>
                <w:color w:val="000000"/>
                <w:sz w:val="18"/>
                <w:szCs w:val="24"/>
                <w:lang w:eastAsia="es-MX"/>
              </w:rPr>
              <w:t>HSBC</w:t>
            </w:r>
          </w:p>
        </w:tc>
        <w:tc>
          <w:tcPr>
            <w:tcW w:w="2693" w:type="dxa"/>
            <w:hideMark/>
          </w:tcPr>
          <w:p w:rsidR="00D43B7B" w:rsidRPr="00EB0553" w:rsidRDefault="00D43B7B" w:rsidP="00B72B79">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8.28</w:t>
            </w:r>
          </w:p>
        </w:tc>
      </w:tr>
      <w:tr w:rsidR="00D43B7B" w:rsidRPr="00EB0553" w:rsidTr="00142DE5">
        <w:trPr>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proofErr w:type="spellStart"/>
            <w:r w:rsidRPr="00EB0553">
              <w:rPr>
                <w:rFonts w:eastAsia="Times New Roman" w:cstheme="minorHAnsi"/>
                <w:b w:val="0"/>
                <w:color w:val="000000"/>
                <w:sz w:val="18"/>
                <w:szCs w:val="24"/>
                <w:lang w:eastAsia="es-MX"/>
              </w:rPr>
              <w:t>CitiBanamex</w:t>
            </w:r>
            <w:proofErr w:type="spellEnd"/>
          </w:p>
        </w:tc>
        <w:tc>
          <w:tcPr>
            <w:tcW w:w="2693" w:type="dxa"/>
            <w:hideMark/>
          </w:tcPr>
          <w:p w:rsidR="00D43B7B" w:rsidRPr="00EB0553" w:rsidRDefault="00D43B7B" w:rsidP="00B72B79">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8.07</w:t>
            </w:r>
          </w:p>
        </w:tc>
      </w:tr>
      <w:tr w:rsidR="00D43B7B" w:rsidRPr="00EB0553" w:rsidTr="00142DE5">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r w:rsidRPr="00EB0553">
              <w:rPr>
                <w:rFonts w:eastAsia="Times New Roman" w:cstheme="minorHAnsi"/>
                <w:b w:val="0"/>
                <w:color w:val="000000"/>
                <w:sz w:val="18"/>
                <w:szCs w:val="24"/>
                <w:lang w:eastAsia="es-MX"/>
              </w:rPr>
              <w:t>BBVA Bancomer</w:t>
            </w:r>
          </w:p>
        </w:tc>
        <w:tc>
          <w:tcPr>
            <w:tcW w:w="2693" w:type="dxa"/>
            <w:hideMark/>
          </w:tcPr>
          <w:p w:rsidR="00D43B7B" w:rsidRPr="00EB0553" w:rsidRDefault="00D43B7B" w:rsidP="00B72B79">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7.68</w:t>
            </w:r>
          </w:p>
        </w:tc>
      </w:tr>
      <w:tr w:rsidR="00D43B7B" w:rsidRPr="00EB0553" w:rsidTr="00142DE5">
        <w:trPr>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proofErr w:type="spellStart"/>
            <w:r w:rsidRPr="00EB0553">
              <w:rPr>
                <w:rFonts w:eastAsia="Times New Roman" w:cstheme="minorHAnsi"/>
                <w:b w:val="0"/>
                <w:color w:val="000000"/>
                <w:sz w:val="18"/>
                <w:szCs w:val="24"/>
                <w:lang w:eastAsia="es-MX"/>
              </w:rPr>
              <w:t>Scotiabank</w:t>
            </w:r>
            <w:proofErr w:type="spellEnd"/>
          </w:p>
        </w:tc>
        <w:tc>
          <w:tcPr>
            <w:tcW w:w="2693" w:type="dxa"/>
            <w:hideMark/>
          </w:tcPr>
          <w:p w:rsidR="00D43B7B" w:rsidRPr="00EB0553" w:rsidRDefault="00D43B7B" w:rsidP="00B72B79">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7.48</w:t>
            </w:r>
          </w:p>
        </w:tc>
      </w:tr>
      <w:tr w:rsidR="00D43B7B" w:rsidRPr="00EB0553" w:rsidTr="00142DE5">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r w:rsidRPr="00EB0553">
              <w:rPr>
                <w:rFonts w:eastAsia="Times New Roman" w:cstheme="minorHAnsi"/>
                <w:b w:val="0"/>
                <w:color w:val="000000"/>
                <w:sz w:val="18"/>
                <w:szCs w:val="24"/>
                <w:lang w:eastAsia="es-MX"/>
              </w:rPr>
              <w:t>Banorte</w:t>
            </w:r>
          </w:p>
        </w:tc>
        <w:tc>
          <w:tcPr>
            <w:tcW w:w="2693" w:type="dxa"/>
            <w:hideMark/>
          </w:tcPr>
          <w:p w:rsidR="00D43B7B" w:rsidRPr="00EB0553" w:rsidRDefault="00D43B7B" w:rsidP="00B72B79">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7.10</w:t>
            </w:r>
          </w:p>
        </w:tc>
      </w:tr>
      <w:tr w:rsidR="00D43B7B" w:rsidRPr="00EB0553" w:rsidTr="00142DE5">
        <w:trPr>
          <w:trHeight w:val="227"/>
          <w:jc w:val="center"/>
        </w:trPr>
        <w:tc>
          <w:tcPr>
            <w:cnfStyle w:val="001000000000" w:firstRow="0" w:lastRow="0" w:firstColumn="1" w:lastColumn="0" w:oddVBand="0" w:evenVBand="0" w:oddHBand="0" w:evenHBand="0" w:firstRowFirstColumn="0" w:firstRowLastColumn="0" w:lastRowFirstColumn="0" w:lastRowLastColumn="0"/>
            <w:tcW w:w="1838" w:type="dxa"/>
            <w:hideMark/>
          </w:tcPr>
          <w:p w:rsidR="00D43B7B" w:rsidRPr="00EB0553" w:rsidRDefault="00D43B7B" w:rsidP="00B72B79">
            <w:pPr>
              <w:jc w:val="center"/>
              <w:textAlignment w:val="baseline"/>
              <w:rPr>
                <w:rFonts w:eastAsia="Times New Roman" w:cstheme="minorHAnsi"/>
                <w:b w:val="0"/>
                <w:color w:val="000000"/>
                <w:sz w:val="18"/>
                <w:szCs w:val="24"/>
                <w:lang w:eastAsia="es-MX"/>
              </w:rPr>
            </w:pPr>
            <w:r w:rsidRPr="00EB0553">
              <w:rPr>
                <w:rFonts w:eastAsia="Times New Roman" w:cstheme="minorHAnsi"/>
                <w:b w:val="0"/>
                <w:color w:val="000000"/>
                <w:sz w:val="18"/>
                <w:szCs w:val="24"/>
                <w:lang w:eastAsia="es-MX"/>
              </w:rPr>
              <w:t>Santander</w:t>
            </w:r>
          </w:p>
        </w:tc>
        <w:tc>
          <w:tcPr>
            <w:tcW w:w="2693" w:type="dxa"/>
            <w:hideMark/>
          </w:tcPr>
          <w:p w:rsidR="00D43B7B" w:rsidRPr="00EB0553" w:rsidRDefault="00D43B7B" w:rsidP="00B72B79">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24"/>
                <w:lang w:eastAsia="es-MX"/>
              </w:rPr>
            </w:pPr>
            <w:r w:rsidRPr="00EB0553">
              <w:rPr>
                <w:rFonts w:eastAsia="Times New Roman" w:cstheme="minorHAnsi"/>
                <w:color w:val="000000"/>
                <w:sz w:val="18"/>
                <w:szCs w:val="24"/>
                <w:lang w:eastAsia="es-MX"/>
              </w:rPr>
              <w:t>6.84</w:t>
            </w:r>
          </w:p>
        </w:tc>
      </w:tr>
    </w:tbl>
    <w:p w:rsidR="00EB0553" w:rsidRDefault="00EB0553" w:rsidP="00B72B79">
      <w:pPr>
        <w:rPr>
          <w:rFonts w:cstheme="minorHAnsi"/>
          <w:lang w:eastAsia="es-MX"/>
        </w:rPr>
      </w:pPr>
    </w:p>
    <w:p w:rsidR="00D43B7B" w:rsidRPr="00B72B79" w:rsidRDefault="00D43B7B" w:rsidP="00B72B79">
      <w:pPr>
        <w:rPr>
          <w:rFonts w:cstheme="minorHAnsi"/>
          <w:lang w:eastAsia="es-MX"/>
        </w:rPr>
      </w:pPr>
      <w:r w:rsidRPr="00B72B79">
        <w:rPr>
          <w:rFonts w:cstheme="minorHAnsi"/>
          <w:lang w:eastAsia="es-MX"/>
        </w:rPr>
        <w:t>En el año </w:t>
      </w:r>
      <w:r w:rsidRPr="00B72B79">
        <w:rPr>
          <w:rFonts w:cstheme="minorHAnsi"/>
          <w:bCs/>
          <w:bdr w:val="none" w:sz="0" w:space="0" w:color="auto" w:frame="1"/>
          <w:lang w:eastAsia="es-MX"/>
        </w:rPr>
        <w:t>2018</w:t>
      </w:r>
      <w:r w:rsidRPr="00B72B79">
        <w:rPr>
          <w:rFonts w:cstheme="minorHAnsi"/>
          <w:lang w:eastAsia="es-MX"/>
        </w:rPr>
        <w:t>, los </w:t>
      </w:r>
      <w:r w:rsidRPr="00B72B79">
        <w:rPr>
          <w:rFonts w:cstheme="minorHAnsi"/>
          <w:bCs/>
          <w:bdr w:val="none" w:sz="0" w:space="0" w:color="auto" w:frame="1"/>
          <w:lang w:eastAsia="es-MX"/>
        </w:rPr>
        <w:t>bancos con mayores reclamaciones de México</w:t>
      </w:r>
      <w:r w:rsidRPr="00B72B79">
        <w:rPr>
          <w:rFonts w:cstheme="minorHAnsi"/>
          <w:lang w:eastAsia="es-MX"/>
        </w:rPr>
        <w:t> fueron:</w:t>
      </w:r>
    </w:p>
    <w:tbl>
      <w:tblPr>
        <w:tblStyle w:val="Tabladecuadrcula4"/>
        <w:tblW w:w="7933" w:type="dxa"/>
        <w:jc w:val="center"/>
        <w:tblLayout w:type="fixed"/>
        <w:tblLook w:val="04A0" w:firstRow="1" w:lastRow="0" w:firstColumn="1" w:lastColumn="0" w:noHBand="0" w:noVBand="1"/>
      </w:tblPr>
      <w:tblGrid>
        <w:gridCol w:w="1696"/>
        <w:gridCol w:w="1560"/>
        <w:gridCol w:w="2268"/>
        <w:gridCol w:w="992"/>
        <w:gridCol w:w="1417"/>
      </w:tblGrid>
      <w:tr w:rsidR="005C0119" w:rsidRPr="00EB0553" w:rsidTr="005C0119">
        <w:trPr>
          <w:cnfStyle w:val="100000000000" w:firstRow="1" w:lastRow="0" w:firstColumn="0" w:lastColumn="0" w:oddVBand="0" w:evenVBand="0" w:oddHBand="0" w:evenHBand="0" w:firstRowFirstColumn="0" w:firstRowLastColumn="0" w:lastRowFirstColumn="0" w:lastRowLastColumn="0"/>
          <w:trHeight w:val="584"/>
          <w:jc w:val="center"/>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rsidR="00D43B7B" w:rsidRPr="00EB0553" w:rsidRDefault="00D43B7B" w:rsidP="005C0119">
            <w:pPr>
              <w:jc w:val="center"/>
              <w:rPr>
                <w:rFonts w:cstheme="minorHAnsi"/>
                <w:sz w:val="18"/>
                <w:szCs w:val="20"/>
                <w:lang w:eastAsia="es-MX"/>
              </w:rPr>
            </w:pPr>
            <w:r w:rsidRPr="00EB0553">
              <w:rPr>
                <w:rFonts w:cstheme="minorHAnsi"/>
                <w:bCs w:val="0"/>
                <w:color w:val="FFFFFF"/>
                <w:sz w:val="18"/>
                <w:szCs w:val="20"/>
                <w:bdr w:val="none" w:sz="0" w:space="0" w:color="auto" w:frame="1"/>
                <w:lang w:eastAsia="es-MX"/>
              </w:rPr>
              <w:lastRenderedPageBreak/>
              <w:t>Institución</w:t>
            </w:r>
          </w:p>
        </w:tc>
        <w:tc>
          <w:tcPr>
            <w:tcW w:w="1560" w:type="dxa"/>
            <w:vAlign w:val="center"/>
            <w:hideMark/>
          </w:tcPr>
          <w:p w:rsidR="00D43B7B" w:rsidRPr="00EB0553" w:rsidRDefault="00D43B7B" w:rsidP="005C0119">
            <w:pPr>
              <w:jc w:val="center"/>
              <w:cnfStyle w:val="100000000000" w:firstRow="1"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bCs w:val="0"/>
                <w:color w:val="FFFFFF"/>
                <w:sz w:val="18"/>
                <w:szCs w:val="20"/>
                <w:bdr w:val="none" w:sz="0" w:space="0" w:color="auto" w:frame="1"/>
                <w:lang w:eastAsia="es-MX"/>
              </w:rPr>
              <w:t>Reclamaciones (miles)</w:t>
            </w:r>
          </w:p>
        </w:tc>
        <w:tc>
          <w:tcPr>
            <w:tcW w:w="2268" w:type="dxa"/>
            <w:vAlign w:val="center"/>
            <w:hideMark/>
          </w:tcPr>
          <w:p w:rsidR="00D43B7B" w:rsidRPr="00EB0553" w:rsidRDefault="00D43B7B" w:rsidP="005C0119">
            <w:pPr>
              <w:jc w:val="center"/>
              <w:cnfStyle w:val="100000000000" w:firstRow="1"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bCs w:val="0"/>
                <w:color w:val="FFFFFF"/>
                <w:sz w:val="18"/>
                <w:szCs w:val="20"/>
                <w:bdr w:val="none" w:sz="0" w:space="0" w:color="auto" w:frame="1"/>
                <w:lang w:eastAsia="es-MX"/>
              </w:rPr>
              <w:t>Índice de Reclamaciones (por 10,000 contratos)</w:t>
            </w:r>
          </w:p>
        </w:tc>
        <w:tc>
          <w:tcPr>
            <w:tcW w:w="992" w:type="dxa"/>
            <w:vAlign w:val="center"/>
            <w:hideMark/>
          </w:tcPr>
          <w:p w:rsidR="00D43B7B" w:rsidRPr="00EB0553" w:rsidRDefault="00D43B7B" w:rsidP="005C0119">
            <w:pPr>
              <w:jc w:val="center"/>
              <w:cnfStyle w:val="100000000000" w:firstRow="1"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bCs w:val="0"/>
                <w:color w:val="FFFFFF"/>
                <w:sz w:val="18"/>
                <w:szCs w:val="20"/>
                <w:bdr w:val="none" w:sz="0" w:space="0" w:color="auto" w:frame="1"/>
                <w:lang w:eastAsia="es-MX"/>
              </w:rPr>
              <w:t>Variación (%)</w:t>
            </w:r>
          </w:p>
        </w:tc>
        <w:tc>
          <w:tcPr>
            <w:tcW w:w="1417" w:type="dxa"/>
            <w:vAlign w:val="center"/>
            <w:hideMark/>
          </w:tcPr>
          <w:p w:rsidR="00D43B7B" w:rsidRPr="00EB0553" w:rsidRDefault="00D43B7B" w:rsidP="005C0119">
            <w:pPr>
              <w:jc w:val="center"/>
              <w:cnfStyle w:val="100000000000" w:firstRow="1"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bCs w:val="0"/>
                <w:color w:val="FFFFFF"/>
                <w:sz w:val="18"/>
                <w:szCs w:val="20"/>
                <w:bdr w:val="none" w:sz="0" w:space="0" w:color="auto" w:frame="1"/>
                <w:lang w:eastAsia="es-MX"/>
              </w:rPr>
              <w:t>Porcentaje Favorable (%)</w:t>
            </w:r>
          </w:p>
        </w:tc>
      </w:tr>
      <w:tr w:rsidR="005C0119" w:rsidRPr="00EB0553" w:rsidTr="005C01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D43B7B" w:rsidRPr="00EB0553" w:rsidRDefault="00D43B7B" w:rsidP="00B72B79">
            <w:pPr>
              <w:jc w:val="center"/>
              <w:rPr>
                <w:rFonts w:cstheme="minorHAnsi"/>
                <w:b w:val="0"/>
                <w:sz w:val="18"/>
                <w:szCs w:val="20"/>
                <w:lang w:eastAsia="es-MX"/>
              </w:rPr>
            </w:pPr>
            <w:r w:rsidRPr="00EB0553">
              <w:rPr>
                <w:rFonts w:cstheme="minorHAnsi"/>
                <w:b w:val="0"/>
                <w:sz w:val="18"/>
                <w:szCs w:val="20"/>
                <w:lang w:eastAsia="es-MX"/>
              </w:rPr>
              <w:t>BBVA Bancomer</w:t>
            </w:r>
          </w:p>
        </w:tc>
        <w:tc>
          <w:tcPr>
            <w:tcW w:w="1560"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636</w:t>
            </w:r>
          </w:p>
        </w:tc>
        <w:tc>
          <w:tcPr>
            <w:tcW w:w="2268"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870</w:t>
            </w:r>
          </w:p>
        </w:tc>
        <w:tc>
          <w:tcPr>
            <w:tcW w:w="992"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54</w:t>
            </w:r>
          </w:p>
        </w:tc>
        <w:tc>
          <w:tcPr>
            <w:tcW w:w="1417"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87.3</w:t>
            </w:r>
          </w:p>
        </w:tc>
      </w:tr>
      <w:tr w:rsidR="00B72B79" w:rsidRPr="00EB0553" w:rsidTr="005C0119">
        <w:trPr>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D43B7B" w:rsidRPr="00EB0553" w:rsidRDefault="00D43B7B" w:rsidP="00B72B79">
            <w:pPr>
              <w:jc w:val="center"/>
              <w:rPr>
                <w:rFonts w:cstheme="minorHAnsi"/>
                <w:b w:val="0"/>
                <w:sz w:val="18"/>
                <w:szCs w:val="20"/>
                <w:lang w:eastAsia="es-MX"/>
              </w:rPr>
            </w:pPr>
            <w:proofErr w:type="spellStart"/>
            <w:r w:rsidRPr="00EB0553">
              <w:rPr>
                <w:rFonts w:cstheme="minorHAnsi"/>
                <w:b w:val="0"/>
                <w:sz w:val="18"/>
                <w:szCs w:val="20"/>
                <w:lang w:eastAsia="es-MX"/>
              </w:rPr>
              <w:t>CitiBanamex</w:t>
            </w:r>
            <w:proofErr w:type="spellEnd"/>
          </w:p>
        </w:tc>
        <w:tc>
          <w:tcPr>
            <w:tcW w:w="1560"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591</w:t>
            </w:r>
          </w:p>
        </w:tc>
        <w:tc>
          <w:tcPr>
            <w:tcW w:w="2268"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802</w:t>
            </w:r>
          </w:p>
        </w:tc>
        <w:tc>
          <w:tcPr>
            <w:tcW w:w="992"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81</w:t>
            </w:r>
          </w:p>
        </w:tc>
        <w:tc>
          <w:tcPr>
            <w:tcW w:w="1417"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86.3</w:t>
            </w:r>
          </w:p>
        </w:tc>
      </w:tr>
      <w:tr w:rsidR="005C0119" w:rsidRPr="00EB0553" w:rsidTr="005C01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D43B7B" w:rsidRPr="00EB0553" w:rsidRDefault="00D43B7B" w:rsidP="00B72B79">
            <w:pPr>
              <w:jc w:val="center"/>
              <w:rPr>
                <w:rFonts w:cstheme="minorHAnsi"/>
                <w:b w:val="0"/>
                <w:sz w:val="18"/>
                <w:szCs w:val="20"/>
                <w:lang w:eastAsia="es-MX"/>
              </w:rPr>
            </w:pPr>
            <w:r w:rsidRPr="00EB0553">
              <w:rPr>
                <w:rFonts w:cstheme="minorHAnsi"/>
                <w:b w:val="0"/>
                <w:sz w:val="18"/>
                <w:szCs w:val="20"/>
                <w:lang w:eastAsia="es-MX"/>
              </w:rPr>
              <w:t>Santander</w:t>
            </w:r>
          </w:p>
        </w:tc>
        <w:tc>
          <w:tcPr>
            <w:tcW w:w="1560"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300</w:t>
            </w:r>
          </w:p>
        </w:tc>
        <w:tc>
          <w:tcPr>
            <w:tcW w:w="2268"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1,064</w:t>
            </w:r>
          </w:p>
        </w:tc>
        <w:tc>
          <w:tcPr>
            <w:tcW w:w="992"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13</w:t>
            </w:r>
          </w:p>
        </w:tc>
        <w:tc>
          <w:tcPr>
            <w:tcW w:w="1417"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75.2</w:t>
            </w:r>
          </w:p>
        </w:tc>
      </w:tr>
      <w:tr w:rsidR="00B72B79" w:rsidRPr="00EB0553" w:rsidTr="005C0119">
        <w:trPr>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D43B7B" w:rsidRPr="00EB0553" w:rsidRDefault="00D43B7B" w:rsidP="00B72B79">
            <w:pPr>
              <w:jc w:val="center"/>
              <w:rPr>
                <w:rFonts w:cstheme="minorHAnsi"/>
                <w:b w:val="0"/>
                <w:sz w:val="18"/>
                <w:szCs w:val="20"/>
                <w:lang w:eastAsia="es-MX"/>
              </w:rPr>
            </w:pPr>
            <w:r w:rsidRPr="00EB0553">
              <w:rPr>
                <w:rFonts w:cstheme="minorHAnsi"/>
                <w:b w:val="0"/>
                <w:sz w:val="18"/>
                <w:szCs w:val="20"/>
                <w:lang w:eastAsia="es-MX"/>
              </w:rPr>
              <w:t>Banorte</w:t>
            </w:r>
          </w:p>
        </w:tc>
        <w:tc>
          <w:tcPr>
            <w:tcW w:w="1560"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135</w:t>
            </w:r>
          </w:p>
        </w:tc>
        <w:tc>
          <w:tcPr>
            <w:tcW w:w="2268"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766</w:t>
            </w:r>
          </w:p>
        </w:tc>
        <w:tc>
          <w:tcPr>
            <w:tcW w:w="992"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46</w:t>
            </w:r>
          </w:p>
        </w:tc>
        <w:tc>
          <w:tcPr>
            <w:tcW w:w="1417"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83.1</w:t>
            </w:r>
          </w:p>
        </w:tc>
      </w:tr>
      <w:tr w:rsidR="005C0119" w:rsidRPr="00EB0553" w:rsidTr="005C01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D43B7B" w:rsidRPr="00EB0553" w:rsidRDefault="00D43B7B" w:rsidP="00B72B79">
            <w:pPr>
              <w:jc w:val="center"/>
              <w:rPr>
                <w:rFonts w:cstheme="minorHAnsi"/>
                <w:b w:val="0"/>
                <w:sz w:val="18"/>
                <w:szCs w:val="20"/>
                <w:lang w:eastAsia="es-MX"/>
              </w:rPr>
            </w:pPr>
            <w:r w:rsidRPr="00EB0553">
              <w:rPr>
                <w:rFonts w:cstheme="minorHAnsi"/>
                <w:b w:val="0"/>
                <w:sz w:val="18"/>
                <w:szCs w:val="20"/>
                <w:lang w:eastAsia="es-MX"/>
              </w:rPr>
              <w:t>Inbursa</w:t>
            </w:r>
          </w:p>
        </w:tc>
        <w:tc>
          <w:tcPr>
            <w:tcW w:w="1560"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125</w:t>
            </w:r>
          </w:p>
        </w:tc>
        <w:tc>
          <w:tcPr>
            <w:tcW w:w="2268"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834</w:t>
            </w:r>
          </w:p>
        </w:tc>
        <w:tc>
          <w:tcPr>
            <w:tcW w:w="992"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-4</w:t>
            </w:r>
          </w:p>
        </w:tc>
        <w:tc>
          <w:tcPr>
            <w:tcW w:w="1417"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86.2</w:t>
            </w:r>
          </w:p>
        </w:tc>
      </w:tr>
      <w:tr w:rsidR="00B72B79" w:rsidRPr="00EB0553" w:rsidTr="005C0119">
        <w:trPr>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D43B7B" w:rsidRPr="00EB0553" w:rsidRDefault="00D43B7B" w:rsidP="00B72B79">
            <w:pPr>
              <w:jc w:val="center"/>
              <w:rPr>
                <w:rFonts w:cstheme="minorHAnsi"/>
                <w:b w:val="0"/>
                <w:sz w:val="18"/>
                <w:szCs w:val="20"/>
                <w:lang w:eastAsia="es-MX"/>
              </w:rPr>
            </w:pPr>
            <w:r w:rsidRPr="00EB0553">
              <w:rPr>
                <w:rFonts w:cstheme="minorHAnsi"/>
                <w:b w:val="0"/>
                <w:sz w:val="18"/>
                <w:szCs w:val="20"/>
                <w:lang w:eastAsia="es-MX"/>
              </w:rPr>
              <w:t>HSBC</w:t>
            </w:r>
          </w:p>
        </w:tc>
        <w:tc>
          <w:tcPr>
            <w:tcW w:w="1560"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89</w:t>
            </w:r>
          </w:p>
        </w:tc>
        <w:tc>
          <w:tcPr>
            <w:tcW w:w="2268"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630</w:t>
            </w:r>
          </w:p>
        </w:tc>
        <w:tc>
          <w:tcPr>
            <w:tcW w:w="992"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-39</w:t>
            </w:r>
          </w:p>
        </w:tc>
        <w:tc>
          <w:tcPr>
            <w:tcW w:w="1417"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81.2</w:t>
            </w:r>
          </w:p>
        </w:tc>
      </w:tr>
      <w:tr w:rsidR="005C0119" w:rsidRPr="00EB0553" w:rsidTr="005C01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D43B7B" w:rsidRPr="00EB0553" w:rsidRDefault="00D43B7B" w:rsidP="00B72B79">
            <w:pPr>
              <w:jc w:val="center"/>
              <w:rPr>
                <w:rFonts w:cstheme="minorHAnsi"/>
                <w:b w:val="0"/>
                <w:sz w:val="18"/>
                <w:szCs w:val="20"/>
                <w:lang w:eastAsia="es-MX"/>
              </w:rPr>
            </w:pPr>
            <w:r w:rsidRPr="00EB0553">
              <w:rPr>
                <w:rFonts w:cstheme="minorHAnsi"/>
                <w:b w:val="0"/>
                <w:sz w:val="18"/>
                <w:szCs w:val="20"/>
                <w:lang w:eastAsia="es-MX"/>
              </w:rPr>
              <w:t>American Express</w:t>
            </w:r>
          </w:p>
        </w:tc>
        <w:tc>
          <w:tcPr>
            <w:tcW w:w="1560"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50</w:t>
            </w:r>
          </w:p>
        </w:tc>
        <w:tc>
          <w:tcPr>
            <w:tcW w:w="2268"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1,151</w:t>
            </w:r>
          </w:p>
        </w:tc>
        <w:tc>
          <w:tcPr>
            <w:tcW w:w="992"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44</w:t>
            </w:r>
          </w:p>
        </w:tc>
        <w:tc>
          <w:tcPr>
            <w:tcW w:w="1417"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93.1</w:t>
            </w:r>
          </w:p>
        </w:tc>
      </w:tr>
      <w:tr w:rsidR="00B72B79" w:rsidRPr="00EB0553" w:rsidTr="005C0119">
        <w:trPr>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D43B7B" w:rsidRPr="00EB0553" w:rsidRDefault="00D43B7B" w:rsidP="00B72B79">
            <w:pPr>
              <w:jc w:val="center"/>
              <w:rPr>
                <w:rFonts w:cstheme="minorHAnsi"/>
                <w:b w:val="0"/>
                <w:sz w:val="18"/>
                <w:szCs w:val="20"/>
                <w:lang w:eastAsia="es-MX"/>
              </w:rPr>
            </w:pPr>
            <w:proofErr w:type="spellStart"/>
            <w:r w:rsidRPr="00EB0553">
              <w:rPr>
                <w:rFonts w:cstheme="minorHAnsi"/>
                <w:b w:val="0"/>
                <w:sz w:val="18"/>
                <w:szCs w:val="20"/>
                <w:lang w:eastAsia="es-MX"/>
              </w:rPr>
              <w:t>BanCoppel</w:t>
            </w:r>
            <w:proofErr w:type="spellEnd"/>
          </w:p>
        </w:tc>
        <w:tc>
          <w:tcPr>
            <w:tcW w:w="1560"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50</w:t>
            </w:r>
          </w:p>
        </w:tc>
        <w:tc>
          <w:tcPr>
            <w:tcW w:w="2268"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151</w:t>
            </w:r>
          </w:p>
        </w:tc>
        <w:tc>
          <w:tcPr>
            <w:tcW w:w="992"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54</w:t>
            </w:r>
          </w:p>
        </w:tc>
        <w:tc>
          <w:tcPr>
            <w:tcW w:w="1417" w:type="dxa"/>
            <w:hideMark/>
          </w:tcPr>
          <w:p w:rsidR="00D43B7B" w:rsidRPr="00EB0553" w:rsidRDefault="00D43B7B" w:rsidP="00B72B79">
            <w:pPr>
              <w:jc w:val="center"/>
              <w:cnfStyle w:val="000000000000" w:firstRow="0" w:lastRow="0" w:firstColumn="0" w:lastColumn="0" w:oddVBand="0" w:evenVBand="0" w:oddHBand="0"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90.2</w:t>
            </w:r>
          </w:p>
        </w:tc>
      </w:tr>
      <w:tr w:rsidR="005C0119" w:rsidRPr="00EB0553" w:rsidTr="005C01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D43B7B" w:rsidRPr="00EB0553" w:rsidRDefault="00D43B7B" w:rsidP="00B72B79">
            <w:pPr>
              <w:jc w:val="center"/>
              <w:rPr>
                <w:rFonts w:cstheme="minorHAnsi"/>
                <w:b w:val="0"/>
                <w:sz w:val="18"/>
                <w:szCs w:val="20"/>
                <w:lang w:eastAsia="es-MX"/>
              </w:rPr>
            </w:pPr>
            <w:proofErr w:type="spellStart"/>
            <w:r w:rsidRPr="00EB0553">
              <w:rPr>
                <w:rFonts w:cstheme="minorHAnsi"/>
                <w:b w:val="0"/>
                <w:sz w:val="18"/>
                <w:szCs w:val="20"/>
                <w:lang w:eastAsia="es-MX"/>
              </w:rPr>
              <w:t>Scotiabank</w:t>
            </w:r>
            <w:proofErr w:type="spellEnd"/>
          </w:p>
        </w:tc>
        <w:tc>
          <w:tcPr>
            <w:tcW w:w="1560"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36</w:t>
            </w:r>
          </w:p>
        </w:tc>
        <w:tc>
          <w:tcPr>
            <w:tcW w:w="2268"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682</w:t>
            </w:r>
          </w:p>
        </w:tc>
        <w:tc>
          <w:tcPr>
            <w:tcW w:w="992"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-10</w:t>
            </w:r>
          </w:p>
        </w:tc>
        <w:tc>
          <w:tcPr>
            <w:tcW w:w="1417" w:type="dxa"/>
            <w:hideMark/>
          </w:tcPr>
          <w:p w:rsidR="00D43B7B" w:rsidRPr="00EB0553" w:rsidRDefault="00D43B7B" w:rsidP="00B72B79">
            <w:pPr>
              <w:jc w:val="center"/>
              <w:cnfStyle w:val="000000100000" w:firstRow="0" w:lastRow="0" w:firstColumn="0" w:lastColumn="0" w:oddVBand="0" w:evenVBand="0" w:oddHBand="1" w:evenHBand="0" w:firstRowFirstColumn="0" w:firstRowLastColumn="0" w:lastRowFirstColumn="0" w:lastRowLastColumn="0"/>
              <w:rPr>
                <w:rFonts w:cstheme="minorHAnsi"/>
                <w:sz w:val="18"/>
                <w:szCs w:val="20"/>
                <w:lang w:eastAsia="es-MX"/>
              </w:rPr>
            </w:pPr>
            <w:r w:rsidRPr="00EB0553">
              <w:rPr>
                <w:rFonts w:cstheme="minorHAnsi"/>
                <w:sz w:val="18"/>
                <w:szCs w:val="20"/>
                <w:lang w:eastAsia="es-MX"/>
              </w:rPr>
              <w:t>69.1</w:t>
            </w:r>
          </w:p>
        </w:tc>
      </w:tr>
    </w:tbl>
    <w:p w:rsidR="005C0119" w:rsidRDefault="005C0119" w:rsidP="00B72B79">
      <w:pPr>
        <w:rPr>
          <w:rFonts w:cstheme="minorHAnsi"/>
          <w:lang w:eastAsia="es-MX"/>
        </w:rPr>
      </w:pPr>
    </w:p>
    <w:p w:rsidR="00D43B7B" w:rsidRPr="00B72B79" w:rsidRDefault="005C0119" w:rsidP="00B72B79">
      <w:pPr>
        <w:rPr>
          <w:rFonts w:cstheme="minorHAnsi"/>
          <w:lang w:eastAsia="es-MX"/>
        </w:rPr>
      </w:pPr>
      <w:r>
        <w:rPr>
          <w:rFonts w:cstheme="minorHAnsi"/>
          <w:lang w:eastAsia="es-MX"/>
        </w:rPr>
        <w:t> </w:t>
      </w:r>
      <w:r w:rsidR="00D43B7B" w:rsidRPr="00B72B79">
        <w:rPr>
          <w:rFonts w:cstheme="minorHAnsi"/>
          <w:lang w:eastAsia="es-MX"/>
        </w:rPr>
        <w:t>Mientras que en </w:t>
      </w:r>
      <w:r w:rsidR="00D43B7B" w:rsidRPr="00B72B79">
        <w:rPr>
          <w:rFonts w:cstheme="minorHAnsi"/>
          <w:bCs/>
          <w:bdr w:val="none" w:sz="0" w:space="0" w:color="auto" w:frame="1"/>
          <w:lang w:eastAsia="es-MX"/>
        </w:rPr>
        <w:t>2016 y 2017</w:t>
      </w:r>
      <w:r w:rsidR="00D43B7B" w:rsidRPr="00B72B79">
        <w:rPr>
          <w:rFonts w:cstheme="minorHAnsi"/>
          <w:lang w:eastAsia="es-MX"/>
        </w:rPr>
        <w:t>, los </w:t>
      </w:r>
      <w:r w:rsidR="00D43B7B" w:rsidRPr="00B72B79">
        <w:rPr>
          <w:rFonts w:cstheme="minorHAnsi"/>
          <w:bCs/>
          <w:bdr w:val="none" w:sz="0" w:space="0" w:color="auto" w:frame="1"/>
          <w:lang w:eastAsia="es-MX"/>
        </w:rPr>
        <w:t>bancos con mayores reclamaciones de México</w:t>
      </w:r>
      <w:r w:rsidR="00D43B7B" w:rsidRPr="00B72B79">
        <w:rPr>
          <w:rFonts w:cstheme="minorHAnsi"/>
          <w:lang w:eastAsia="es-MX"/>
        </w:rPr>
        <w:t> fueron:</w:t>
      </w:r>
    </w:p>
    <w:p w:rsidR="00B72B79" w:rsidRDefault="00D43B7B" w:rsidP="00592352">
      <w:pPr>
        <w:shd w:val="clear" w:color="auto" w:fill="FFFFFF"/>
        <w:spacing w:before="240" w:after="240" w:line="240" w:lineRule="auto"/>
        <w:jc w:val="center"/>
        <w:textAlignment w:val="baseline"/>
        <w:rPr>
          <w:rFonts w:ascii="Helvetica" w:eastAsia="Times New Roman" w:hAnsi="Helvetica" w:cs="Times New Roman"/>
          <w:color w:val="000000"/>
          <w:sz w:val="24"/>
          <w:szCs w:val="24"/>
          <w:lang w:eastAsia="es-MX"/>
        </w:rPr>
      </w:pPr>
      <w:r w:rsidRPr="00D43B7B">
        <w:rPr>
          <w:rFonts w:ascii="Helvetica" w:eastAsia="Times New Roman" w:hAnsi="Helvetica" w:cs="Times New Roman"/>
          <w:noProof/>
          <w:color w:val="000000"/>
          <w:sz w:val="24"/>
          <w:szCs w:val="24"/>
          <w:lang w:eastAsia="es-MX"/>
        </w:rPr>
        <w:drawing>
          <wp:inline distT="0" distB="0" distL="0" distR="0">
            <wp:extent cx="3522840" cy="2057400"/>
            <wp:effectExtent l="0" t="0" r="1905" b="0"/>
            <wp:docPr id="18" name="Imagen 18" descr="Mejores bancos México: reclam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jores bancos México: reclamacion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1252" cy="2126554"/>
                    </a:xfrm>
                    <a:prstGeom prst="rect">
                      <a:avLst/>
                    </a:prstGeom>
                    <a:noFill/>
                    <a:ln>
                      <a:noFill/>
                    </a:ln>
                  </pic:spPr>
                </pic:pic>
              </a:graphicData>
            </a:graphic>
          </wp:inline>
        </w:drawing>
      </w:r>
    </w:p>
    <w:p w:rsidR="00527B56" w:rsidRDefault="00527B56" w:rsidP="00B72B79">
      <w:pPr>
        <w:jc w:val="both"/>
        <w:rPr>
          <w:rFonts w:cstheme="minorHAnsi"/>
          <w:b/>
        </w:rPr>
      </w:pPr>
    </w:p>
    <w:p w:rsidR="00EB0553" w:rsidRDefault="00B72B79" w:rsidP="00B72B79">
      <w:pPr>
        <w:jc w:val="both"/>
        <w:rPr>
          <w:rFonts w:cstheme="minorHAnsi"/>
          <w:b/>
        </w:rPr>
      </w:pPr>
      <w:r w:rsidRPr="005C0119">
        <w:rPr>
          <w:rFonts w:cstheme="minorHAnsi"/>
          <w:b/>
        </w:rPr>
        <w:t>Mejores bancos de México 2019: Sucursales bancarias.</w:t>
      </w:r>
    </w:p>
    <w:p w:rsidR="00B72B79" w:rsidRPr="00EB0553" w:rsidRDefault="00B72B79" w:rsidP="00B72B79">
      <w:pPr>
        <w:jc w:val="both"/>
        <w:rPr>
          <w:rFonts w:cstheme="minorHAnsi"/>
          <w:b/>
        </w:rPr>
      </w:pPr>
      <w:r w:rsidRPr="00B72B79">
        <w:rPr>
          <w:rFonts w:cstheme="minorHAnsi"/>
        </w:rPr>
        <w:t xml:space="preserve">De acuerdo a información del </w:t>
      </w:r>
      <w:proofErr w:type="spellStart"/>
      <w:r w:rsidRPr="00B72B79">
        <w:rPr>
          <w:rFonts w:cstheme="minorHAnsi"/>
        </w:rPr>
        <w:t>micrositio</w:t>
      </w:r>
      <w:proofErr w:type="spellEnd"/>
      <w:r w:rsidRPr="00B72B79">
        <w:rPr>
          <w:rFonts w:cstheme="minorHAnsi"/>
        </w:rPr>
        <w:t xml:space="preserve"> de la CONDUSEF que evalúa a las sucursales bancarias donde se identifica puntos críticos a considerar antes, durante y después de acudir a una sucursal bancaria y donde se evalúa el servicio que le otorgaron a los usuarios al acudir a alguna de ellas.</w:t>
      </w:r>
    </w:p>
    <w:p w:rsidR="00B72B79" w:rsidRPr="00B72B79" w:rsidRDefault="00B72B79" w:rsidP="00B72B79">
      <w:pPr>
        <w:jc w:val="both"/>
        <w:rPr>
          <w:rFonts w:cstheme="minorHAnsi"/>
        </w:rPr>
      </w:pPr>
      <w:r w:rsidRPr="00B72B79">
        <w:rPr>
          <w:rFonts w:cstheme="minorHAnsi"/>
        </w:rPr>
        <w:t>Presentamos los bancos con mejores calificaciones en Sucursal.</w:t>
      </w:r>
    </w:p>
    <w:tbl>
      <w:tblPr>
        <w:tblW w:w="8361" w:type="dxa"/>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273"/>
        <w:gridCol w:w="1276"/>
        <w:gridCol w:w="992"/>
        <w:gridCol w:w="1418"/>
        <w:gridCol w:w="1275"/>
        <w:gridCol w:w="1191"/>
        <w:gridCol w:w="936"/>
      </w:tblGrid>
      <w:tr w:rsidR="00142DE5" w:rsidRPr="005C0119" w:rsidTr="00B72B79">
        <w:trPr>
          <w:jc w:val="center"/>
        </w:trPr>
        <w:tc>
          <w:tcPr>
            <w:tcW w:w="1273"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Instituciones</w:t>
            </w:r>
          </w:p>
        </w:tc>
        <w:tc>
          <w:tcPr>
            <w:tcW w:w="127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Operaciones en ventanilla</w:t>
            </w:r>
          </w:p>
        </w:tc>
        <w:tc>
          <w:tcPr>
            <w:tcW w:w="992"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Atención de quejas</w:t>
            </w:r>
          </w:p>
        </w:tc>
        <w:tc>
          <w:tcPr>
            <w:tcW w:w="1418"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Servicios y contrataciones</w:t>
            </w:r>
          </w:p>
        </w:tc>
        <w:tc>
          <w:tcPr>
            <w:tcW w:w="1275"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Operaciones en ATM.</w:t>
            </w:r>
          </w:p>
        </w:tc>
        <w:tc>
          <w:tcPr>
            <w:tcW w:w="1191"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Instalaciones</w:t>
            </w:r>
          </w:p>
        </w:tc>
        <w:tc>
          <w:tcPr>
            <w:tcW w:w="93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Promedio</w:t>
            </w:r>
          </w:p>
        </w:tc>
      </w:tr>
      <w:tr w:rsidR="00B72B79" w:rsidRPr="005C0119" w:rsidTr="00B72B79">
        <w:trPr>
          <w:jc w:val="center"/>
        </w:trPr>
        <w:tc>
          <w:tcPr>
            <w:tcW w:w="1273"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proofErr w:type="spellStart"/>
            <w:r w:rsidRPr="005C0119">
              <w:rPr>
                <w:rFonts w:cstheme="minorHAnsi"/>
                <w:sz w:val="20"/>
              </w:rPr>
              <w:t>Actinver</w:t>
            </w:r>
            <w:proofErr w:type="spellEnd"/>
          </w:p>
        </w:tc>
        <w:tc>
          <w:tcPr>
            <w:tcW w:w="127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9.4</w:t>
            </w:r>
          </w:p>
        </w:tc>
        <w:tc>
          <w:tcPr>
            <w:tcW w:w="992"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9.9</w:t>
            </w:r>
          </w:p>
        </w:tc>
        <w:tc>
          <w:tcPr>
            <w:tcW w:w="1418"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10</w:t>
            </w:r>
          </w:p>
        </w:tc>
        <w:tc>
          <w:tcPr>
            <w:tcW w:w="1275"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S/I</w:t>
            </w:r>
          </w:p>
        </w:tc>
        <w:tc>
          <w:tcPr>
            <w:tcW w:w="1191"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10</w:t>
            </w:r>
          </w:p>
        </w:tc>
        <w:tc>
          <w:tcPr>
            <w:tcW w:w="93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Style w:val="Textoennegrita"/>
                <w:rFonts w:cstheme="minorHAnsi"/>
                <w:color w:val="000000"/>
                <w:sz w:val="20"/>
                <w:bdr w:val="none" w:sz="0" w:space="0" w:color="auto" w:frame="1"/>
              </w:rPr>
              <w:t>9.8</w:t>
            </w:r>
          </w:p>
        </w:tc>
      </w:tr>
      <w:tr w:rsidR="00B72B79" w:rsidRPr="005C0119" w:rsidTr="00B72B79">
        <w:trPr>
          <w:jc w:val="center"/>
        </w:trPr>
        <w:tc>
          <w:tcPr>
            <w:tcW w:w="1273"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proofErr w:type="spellStart"/>
            <w:r w:rsidRPr="005C0119">
              <w:rPr>
                <w:rFonts w:cstheme="minorHAnsi"/>
                <w:sz w:val="20"/>
              </w:rPr>
              <w:t>Banrejio</w:t>
            </w:r>
            <w:proofErr w:type="spellEnd"/>
          </w:p>
        </w:tc>
        <w:tc>
          <w:tcPr>
            <w:tcW w:w="127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9.5</w:t>
            </w:r>
          </w:p>
        </w:tc>
        <w:tc>
          <w:tcPr>
            <w:tcW w:w="992"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S/I</w:t>
            </w:r>
          </w:p>
        </w:tc>
        <w:tc>
          <w:tcPr>
            <w:tcW w:w="1418"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9.3</w:t>
            </w:r>
          </w:p>
        </w:tc>
        <w:tc>
          <w:tcPr>
            <w:tcW w:w="1275"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8.9</w:t>
            </w:r>
          </w:p>
        </w:tc>
        <w:tc>
          <w:tcPr>
            <w:tcW w:w="1191"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8.6</w:t>
            </w:r>
          </w:p>
        </w:tc>
        <w:tc>
          <w:tcPr>
            <w:tcW w:w="93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Style w:val="Textoennegrita"/>
                <w:rFonts w:cstheme="minorHAnsi"/>
                <w:color w:val="000000"/>
                <w:sz w:val="20"/>
                <w:bdr w:val="none" w:sz="0" w:space="0" w:color="auto" w:frame="1"/>
              </w:rPr>
              <w:t>9.1</w:t>
            </w:r>
          </w:p>
        </w:tc>
      </w:tr>
      <w:tr w:rsidR="00B72B79" w:rsidRPr="005C0119" w:rsidTr="00B72B79">
        <w:trPr>
          <w:jc w:val="center"/>
        </w:trPr>
        <w:tc>
          <w:tcPr>
            <w:tcW w:w="1273"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proofErr w:type="spellStart"/>
            <w:r w:rsidRPr="005C0119">
              <w:rPr>
                <w:rFonts w:cstheme="minorHAnsi"/>
                <w:sz w:val="20"/>
              </w:rPr>
              <w:t>BanCoppel</w:t>
            </w:r>
            <w:proofErr w:type="spellEnd"/>
          </w:p>
        </w:tc>
        <w:tc>
          <w:tcPr>
            <w:tcW w:w="127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8.4</w:t>
            </w:r>
          </w:p>
        </w:tc>
        <w:tc>
          <w:tcPr>
            <w:tcW w:w="992"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8.1</w:t>
            </w:r>
          </w:p>
        </w:tc>
        <w:tc>
          <w:tcPr>
            <w:tcW w:w="1418"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9.4</w:t>
            </w:r>
          </w:p>
        </w:tc>
        <w:tc>
          <w:tcPr>
            <w:tcW w:w="1275"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7.8</w:t>
            </w:r>
          </w:p>
        </w:tc>
        <w:tc>
          <w:tcPr>
            <w:tcW w:w="1191"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8.2</w:t>
            </w:r>
          </w:p>
        </w:tc>
        <w:tc>
          <w:tcPr>
            <w:tcW w:w="93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Style w:val="Textoennegrita"/>
                <w:rFonts w:cstheme="minorHAnsi"/>
                <w:color w:val="000000"/>
                <w:sz w:val="20"/>
                <w:bdr w:val="none" w:sz="0" w:space="0" w:color="auto" w:frame="1"/>
              </w:rPr>
              <w:t>8.4</w:t>
            </w:r>
          </w:p>
        </w:tc>
      </w:tr>
    </w:tbl>
    <w:p w:rsidR="00B72B79" w:rsidRPr="00B72B79" w:rsidRDefault="00B72B79" w:rsidP="00B72B79">
      <w:pPr>
        <w:jc w:val="both"/>
        <w:rPr>
          <w:rFonts w:cstheme="minorHAnsi"/>
        </w:rPr>
      </w:pPr>
      <w:r w:rsidRPr="00B72B79">
        <w:rPr>
          <w:rFonts w:cstheme="minorHAnsi"/>
        </w:rPr>
        <w:t> </w:t>
      </w:r>
    </w:p>
    <w:p w:rsidR="00B72B79" w:rsidRPr="00B72B79" w:rsidRDefault="00B72B79" w:rsidP="00B72B79">
      <w:pPr>
        <w:jc w:val="both"/>
        <w:rPr>
          <w:rFonts w:cstheme="minorHAnsi"/>
        </w:rPr>
      </w:pPr>
      <w:r w:rsidRPr="00B72B79">
        <w:rPr>
          <w:rFonts w:cstheme="minorHAnsi"/>
        </w:rPr>
        <w:t>Presentamos los bancos con calificaciones más bajas en Sucursal.</w:t>
      </w:r>
    </w:p>
    <w:tbl>
      <w:tblPr>
        <w:tblW w:w="8502" w:type="dxa"/>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273"/>
        <w:gridCol w:w="1276"/>
        <w:gridCol w:w="992"/>
        <w:gridCol w:w="1418"/>
        <w:gridCol w:w="1275"/>
        <w:gridCol w:w="1247"/>
        <w:gridCol w:w="1021"/>
      </w:tblGrid>
      <w:tr w:rsidR="00B72B79" w:rsidRPr="005C0119" w:rsidTr="00B72B79">
        <w:trPr>
          <w:jc w:val="center"/>
        </w:trPr>
        <w:tc>
          <w:tcPr>
            <w:tcW w:w="1273"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Instituciones</w:t>
            </w:r>
          </w:p>
        </w:tc>
        <w:tc>
          <w:tcPr>
            <w:tcW w:w="127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Operaciones en ventanilla</w:t>
            </w:r>
          </w:p>
        </w:tc>
        <w:tc>
          <w:tcPr>
            <w:tcW w:w="992"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Atención de quejas</w:t>
            </w:r>
          </w:p>
        </w:tc>
        <w:tc>
          <w:tcPr>
            <w:tcW w:w="1418"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Servicios y contrataciones</w:t>
            </w:r>
          </w:p>
        </w:tc>
        <w:tc>
          <w:tcPr>
            <w:tcW w:w="1275"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Operaciones en ATM.</w:t>
            </w:r>
          </w:p>
        </w:tc>
        <w:tc>
          <w:tcPr>
            <w:tcW w:w="1247"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Instalaciones</w:t>
            </w:r>
          </w:p>
        </w:tc>
        <w:tc>
          <w:tcPr>
            <w:tcW w:w="1021"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b/>
                <w:sz w:val="20"/>
              </w:rPr>
            </w:pPr>
            <w:r w:rsidRPr="005C0119">
              <w:rPr>
                <w:rFonts w:cstheme="minorHAnsi"/>
                <w:b/>
                <w:sz w:val="20"/>
                <w:bdr w:val="none" w:sz="0" w:space="0" w:color="auto" w:frame="1"/>
              </w:rPr>
              <w:t>Promedio</w:t>
            </w:r>
          </w:p>
        </w:tc>
      </w:tr>
      <w:tr w:rsidR="00B72B79" w:rsidRPr="005C0119" w:rsidTr="00B72B79">
        <w:trPr>
          <w:jc w:val="center"/>
        </w:trPr>
        <w:tc>
          <w:tcPr>
            <w:tcW w:w="1273"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proofErr w:type="spellStart"/>
            <w:r w:rsidRPr="005C0119">
              <w:rPr>
                <w:rFonts w:cstheme="minorHAnsi"/>
                <w:sz w:val="20"/>
              </w:rPr>
              <w:t>Citibanamex</w:t>
            </w:r>
            <w:proofErr w:type="spellEnd"/>
          </w:p>
        </w:tc>
        <w:tc>
          <w:tcPr>
            <w:tcW w:w="127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5</w:t>
            </w:r>
          </w:p>
        </w:tc>
        <w:tc>
          <w:tcPr>
            <w:tcW w:w="992"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3.5</w:t>
            </w:r>
          </w:p>
        </w:tc>
        <w:tc>
          <w:tcPr>
            <w:tcW w:w="1418"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4.7</w:t>
            </w:r>
          </w:p>
        </w:tc>
        <w:tc>
          <w:tcPr>
            <w:tcW w:w="1275"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5.7</w:t>
            </w:r>
          </w:p>
        </w:tc>
        <w:tc>
          <w:tcPr>
            <w:tcW w:w="1247"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5</w:t>
            </w:r>
          </w:p>
        </w:tc>
        <w:tc>
          <w:tcPr>
            <w:tcW w:w="1021"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Style w:val="Textoennegrita"/>
                <w:rFonts w:cstheme="minorHAnsi"/>
                <w:color w:val="000000"/>
                <w:sz w:val="20"/>
                <w:bdr w:val="none" w:sz="0" w:space="0" w:color="auto" w:frame="1"/>
              </w:rPr>
              <w:t>4.7</w:t>
            </w:r>
          </w:p>
        </w:tc>
      </w:tr>
      <w:tr w:rsidR="00B72B79" w:rsidRPr="005C0119" w:rsidTr="00B72B79">
        <w:trPr>
          <w:jc w:val="center"/>
        </w:trPr>
        <w:tc>
          <w:tcPr>
            <w:tcW w:w="1273"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HSBC</w:t>
            </w:r>
          </w:p>
        </w:tc>
        <w:tc>
          <w:tcPr>
            <w:tcW w:w="127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5</w:t>
            </w:r>
          </w:p>
        </w:tc>
        <w:tc>
          <w:tcPr>
            <w:tcW w:w="992"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0</w:t>
            </w:r>
          </w:p>
        </w:tc>
        <w:tc>
          <w:tcPr>
            <w:tcW w:w="1418"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5.1</w:t>
            </w:r>
          </w:p>
        </w:tc>
        <w:tc>
          <w:tcPr>
            <w:tcW w:w="1275"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9.7</w:t>
            </w:r>
          </w:p>
        </w:tc>
        <w:tc>
          <w:tcPr>
            <w:tcW w:w="1247"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4.5</w:t>
            </w:r>
          </w:p>
        </w:tc>
        <w:tc>
          <w:tcPr>
            <w:tcW w:w="1021"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Style w:val="Textoennegrita"/>
                <w:rFonts w:cstheme="minorHAnsi"/>
                <w:color w:val="000000"/>
                <w:sz w:val="20"/>
                <w:bdr w:val="none" w:sz="0" w:space="0" w:color="auto" w:frame="1"/>
              </w:rPr>
              <w:t>4.9</w:t>
            </w:r>
          </w:p>
        </w:tc>
      </w:tr>
      <w:tr w:rsidR="00B72B79" w:rsidRPr="005C0119" w:rsidTr="00B72B79">
        <w:trPr>
          <w:jc w:val="center"/>
        </w:trPr>
        <w:tc>
          <w:tcPr>
            <w:tcW w:w="1273"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AFIRME</w:t>
            </w:r>
          </w:p>
        </w:tc>
        <w:tc>
          <w:tcPr>
            <w:tcW w:w="1276"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9.4</w:t>
            </w:r>
          </w:p>
        </w:tc>
        <w:tc>
          <w:tcPr>
            <w:tcW w:w="992"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2.3</w:t>
            </w:r>
          </w:p>
        </w:tc>
        <w:tc>
          <w:tcPr>
            <w:tcW w:w="1418"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4.1</w:t>
            </w:r>
          </w:p>
        </w:tc>
        <w:tc>
          <w:tcPr>
            <w:tcW w:w="1275"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S/I</w:t>
            </w:r>
          </w:p>
        </w:tc>
        <w:tc>
          <w:tcPr>
            <w:tcW w:w="1247"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Fonts w:cstheme="minorHAnsi"/>
                <w:sz w:val="20"/>
              </w:rPr>
              <w:t>6.8</w:t>
            </w:r>
          </w:p>
        </w:tc>
        <w:tc>
          <w:tcPr>
            <w:tcW w:w="1021" w:type="dxa"/>
            <w:tcBorders>
              <w:top w:val="outset" w:sz="2" w:space="0" w:color="auto"/>
              <w:left w:val="outset" w:sz="2" w:space="0" w:color="auto"/>
              <w:bottom w:val="single" w:sz="6" w:space="0" w:color="D9D9D9"/>
              <w:right w:val="outset" w:sz="2" w:space="0" w:color="auto"/>
            </w:tcBorders>
            <w:shd w:val="clear" w:color="auto" w:fill="FFFFFF"/>
            <w:vAlign w:val="center"/>
            <w:hideMark/>
          </w:tcPr>
          <w:p w:rsidR="00B72B79" w:rsidRPr="005C0119" w:rsidRDefault="00B72B79" w:rsidP="005C0119">
            <w:pPr>
              <w:spacing w:after="0"/>
              <w:jc w:val="center"/>
              <w:rPr>
                <w:rFonts w:cstheme="minorHAnsi"/>
                <w:sz w:val="20"/>
              </w:rPr>
            </w:pPr>
            <w:r w:rsidRPr="005C0119">
              <w:rPr>
                <w:rStyle w:val="Textoennegrita"/>
                <w:rFonts w:cstheme="minorHAnsi"/>
                <w:color w:val="000000"/>
                <w:sz w:val="20"/>
                <w:bdr w:val="none" w:sz="0" w:space="0" w:color="auto" w:frame="1"/>
              </w:rPr>
              <w:t>5.2</w:t>
            </w:r>
          </w:p>
        </w:tc>
      </w:tr>
    </w:tbl>
    <w:p w:rsidR="005C0119" w:rsidRDefault="005C0119" w:rsidP="00B72B79">
      <w:pPr>
        <w:jc w:val="both"/>
        <w:rPr>
          <w:rFonts w:cstheme="minorHAnsi"/>
        </w:rPr>
      </w:pPr>
    </w:p>
    <w:p w:rsidR="00B72B79" w:rsidRPr="00B72B79" w:rsidRDefault="00B72B79" w:rsidP="00B72B79">
      <w:pPr>
        <w:jc w:val="both"/>
        <w:rPr>
          <w:rFonts w:cstheme="minorHAnsi"/>
          <w:b/>
        </w:rPr>
      </w:pPr>
      <w:r w:rsidRPr="00B72B79">
        <w:rPr>
          <w:rFonts w:cstheme="minorHAnsi"/>
          <w:b/>
        </w:rPr>
        <w:lastRenderedPageBreak/>
        <w:t>-Demanda de tecnología bancaria: Innovaciones 2019</w:t>
      </w:r>
    </w:p>
    <w:p w:rsidR="00B72B79" w:rsidRPr="00B72B79" w:rsidRDefault="00B72B79" w:rsidP="00B72B79">
      <w:pPr>
        <w:shd w:val="clear" w:color="auto" w:fill="FFFFFF"/>
        <w:spacing w:after="300" w:line="240" w:lineRule="auto"/>
        <w:rPr>
          <w:rFonts w:eastAsia="Times New Roman" w:cstheme="minorHAnsi"/>
          <w:lang w:eastAsia="es-MX"/>
        </w:rPr>
      </w:pPr>
      <w:r w:rsidRPr="00B72B79">
        <w:rPr>
          <w:rFonts w:eastAsia="Times New Roman" w:cstheme="minorHAnsi"/>
          <w:lang w:eastAsia="es-MX"/>
        </w:rPr>
        <w:t>El sector bancario se está volviendo más estratégico y tecnológicamente avanzado para responder a las expectativas de los consumidores y, al mismo tiempo, mantener su participación en el mercado ante la creciente aparición de nuevos actores del sector bancario.</w:t>
      </w:r>
    </w:p>
    <w:p w:rsidR="00DA1822" w:rsidRPr="00592352" w:rsidRDefault="00DA1822" w:rsidP="00DA1822">
      <w:pPr>
        <w:jc w:val="both"/>
      </w:pPr>
      <w:r w:rsidRPr="00592352">
        <w:t>1. Banca predictiva impulsada por la IA</w:t>
      </w:r>
    </w:p>
    <w:p w:rsidR="00DA1822" w:rsidRPr="00592352" w:rsidRDefault="00DA1822" w:rsidP="00DA1822">
      <w:pPr>
        <w:jc w:val="both"/>
      </w:pPr>
      <w:r w:rsidRPr="00592352">
        <w:t>2. Las sucursales serán cada vez más inteligentes</w:t>
      </w:r>
    </w:p>
    <w:p w:rsidR="00DA1822" w:rsidRPr="00592352" w:rsidRDefault="00DA1822" w:rsidP="00DA1822">
      <w:pPr>
        <w:jc w:val="both"/>
      </w:pPr>
      <w:r w:rsidRPr="00592352">
        <w:t xml:space="preserve">3. Mayor adopción de </w:t>
      </w:r>
      <w:proofErr w:type="spellStart"/>
      <w:r w:rsidRPr="00592352">
        <w:t>chatbots</w:t>
      </w:r>
      <w:proofErr w:type="spellEnd"/>
    </w:p>
    <w:p w:rsidR="00B72B79" w:rsidRPr="00592352" w:rsidRDefault="00DA1822" w:rsidP="00B72B79">
      <w:pPr>
        <w:jc w:val="both"/>
      </w:pPr>
      <w:r w:rsidRPr="00592352">
        <w:t>4. Facturas digitales personalizadas para venta cruzada</w:t>
      </w:r>
    </w:p>
    <w:p w:rsidR="00BC1ADE" w:rsidRDefault="00592352" w:rsidP="00B72B79">
      <w:pPr>
        <w:jc w:val="both"/>
        <w:rPr>
          <w:rFonts w:cstheme="minorHAnsi"/>
          <w:b/>
        </w:rPr>
      </w:pPr>
      <w:r>
        <w:rPr>
          <w:rFonts w:cstheme="minorHAnsi"/>
          <w:b/>
        </w:rPr>
        <w:t>-Encu</w:t>
      </w:r>
      <w:r w:rsidR="00D1539C">
        <w:rPr>
          <w:rFonts w:cstheme="minorHAnsi"/>
          <w:b/>
        </w:rPr>
        <w:t xml:space="preserve">esta de referencia: Encuesta sobre los servicios de </w:t>
      </w:r>
      <w:r>
        <w:rPr>
          <w:rFonts w:cstheme="minorHAnsi"/>
          <w:b/>
        </w:rPr>
        <w:t>sucursal BBVA Bancomer</w:t>
      </w:r>
      <w:r w:rsidR="00D1539C">
        <w:rPr>
          <w:rFonts w:cstheme="minorHAnsi"/>
          <w:b/>
        </w:rPr>
        <w:t xml:space="preserve"> </w:t>
      </w:r>
    </w:p>
    <w:p w:rsidR="00527B56" w:rsidRDefault="00D1539C" w:rsidP="00527B56">
      <w:pPr>
        <w:jc w:val="center"/>
        <w:rPr>
          <w:rFonts w:cstheme="minorHAnsi"/>
          <w:b/>
        </w:rPr>
      </w:pPr>
      <w:r>
        <w:rPr>
          <w:noProof/>
          <w:lang w:eastAsia="es-MX"/>
        </w:rPr>
        <w:drawing>
          <wp:inline distT="0" distB="0" distL="0" distR="0">
            <wp:extent cx="4849091" cy="236855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2223" t="16833" r="14084" b="10230"/>
                    <a:stretch/>
                  </pic:blipFill>
                  <pic:spPr bwMode="auto">
                    <a:xfrm>
                      <a:off x="0" y="0"/>
                      <a:ext cx="4895819" cy="2391375"/>
                    </a:xfrm>
                    <a:prstGeom prst="rect">
                      <a:avLst/>
                    </a:prstGeom>
                    <a:ln>
                      <a:noFill/>
                    </a:ln>
                    <a:extLst>
                      <a:ext uri="{53640926-AAD7-44D8-BBD7-CCE9431645EC}">
                        <a14:shadowObscured xmlns:a14="http://schemas.microsoft.com/office/drawing/2010/main"/>
                      </a:ext>
                    </a:extLst>
                  </pic:spPr>
                </pic:pic>
              </a:graphicData>
            </a:graphic>
          </wp:inline>
        </w:drawing>
      </w:r>
    </w:p>
    <w:p w:rsidR="00D1539C" w:rsidRDefault="00D1539C" w:rsidP="00B45523">
      <w:pPr>
        <w:jc w:val="center"/>
        <w:rPr>
          <w:rFonts w:cstheme="minorHAnsi"/>
          <w:b/>
        </w:rPr>
      </w:pPr>
      <w:r>
        <w:rPr>
          <w:noProof/>
          <w:lang w:eastAsia="es-MX"/>
        </w:rPr>
        <w:drawing>
          <wp:inline distT="0" distB="0" distL="0" distR="0">
            <wp:extent cx="4786745" cy="27111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9752" t="17925" r="15201" b="6494"/>
                    <a:stretch/>
                  </pic:blipFill>
                  <pic:spPr bwMode="auto">
                    <a:xfrm>
                      <a:off x="0" y="0"/>
                      <a:ext cx="4796602" cy="2716758"/>
                    </a:xfrm>
                    <a:prstGeom prst="rect">
                      <a:avLst/>
                    </a:prstGeom>
                    <a:ln>
                      <a:noFill/>
                    </a:ln>
                    <a:extLst>
                      <a:ext uri="{53640926-AAD7-44D8-BBD7-CCE9431645EC}">
                        <a14:shadowObscured xmlns:a14="http://schemas.microsoft.com/office/drawing/2010/main"/>
                      </a:ext>
                    </a:extLst>
                  </pic:spPr>
                </pic:pic>
              </a:graphicData>
            </a:graphic>
          </wp:inline>
        </w:drawing>
      </w:r>
    </w:p>
    <w:p w:rsidR="00D1539C" w:rsidRDefault="00D1539C" w:rsidP="00B45523">
      <w:pPr>
        <w:jc w:val="center"/>
        <w:rPr>
          <w:rFonts w:cstheme="minorHAnsi"/>
          <w:b/>
        </w:rPr>
      </w:pPr>
      <w:r>
        <w:rPr>
          <w:noProof/>
          <w:lang w:eastAsia="es-MX"/>
        </w:rPr>
        <w:lastRenderedPageBreak/>
        <w:drawing>
          <wp:inline distT="0" distB="0" distL="0" distR="0">
            <wp:extent cx="5063836" cy="2823177"/>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0370" t="15977" r="12732" b="7799"/>
                    <a:stretch/>
                  </pic:blipFill>
                  <pic:spPr bwMode="auto">
                    <a:xfrm>
                      <a:off x="0" y="0"/>
                      <a:ext cx="5089952" cy="2837737"/>
                    </a:xfrm>
                    <a:prstGeom prst="rect">
                      <a:avLst/>
                    </a:prstGeom>
                    <a:ln>
                      <a:noFill/>
                    </a:ln>
                    <a:extLst>
                      <a:ext uri="{53640926-AAD7-44D8-BBD7-CCE9431645EC}">
                        <a14:shadowObscured xmlns:a14="http://schemas.microsoft.com/office/drawing/2010/main"/>
                      </a:ext>
                    </a:extLst>
                  </pic:spPr>
                </pic:pic>
              </a:graphicData>
            </a:graphic>
          </wp:inline>
        </w:drawing>
      </w:r>
    </w:p>
    <w:p w:rsidR="00D1539C" w:rsidRDefault="00D1539C" w:rsidP="00B45523">
      <w:pPr>
        <w:jc w:val="center"/>
        <w:rPr>
          <w:rFonts w:cstheme="minorHAnsi"/>
          <w:b/>
        </w:rPr>
      </w:pPr>
      <w:r>
        <w:rPr>
          <w:noProof/>
          <w:lang w:eastAsia="es-MX"/>
        </w:rPr>
        <w:drawing>
          <wp:inline distT="0" distB="0" distL="0" distR="0">
            <wp:extent cx="4800600" cy="2742332"/>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9629" t="11851" r="12362" b="8910"/>
                    <a:stretch/>
                  </pic:blipFill>
                  <pic:spPr bwMode="auto">
                    <a:xfrm>
                      <a:off x="0" y="0"/>
                      <a:ext cx="4813658" cy="2749791"/>
                    </a:xfrm>
                    <a:prstGeom prst="rect">
                      <a:avLst/>
                    </a:prstGeom>
                    <a:ln>
                      <a:noFill/>
                    </a:ln>
                    <a:extLst>
                      <a:ext uri="{53640926-AAD7-44D8-BBD7-CCE9431645EC}">
                        <a14:shadowObscured xmlns:a14="http://schemas.microsoft.com/office/drawing/2010/main"/>
                      </a:ext>
                    </a:extLst>
                  </pic:spPr>
                </pic:pic>
              </a:graphicData>
            </a:graphic>
          </wp:inline>
        </w:drawing>
      </w:r>
    </w:p>
    <w:p w:rsidR="00D1539C" w:rsidRDefault="00D1539C" w:rsidP="00B45523">
      <w:pPr>
        <w:jc w:val="center"/>
        <w:rPr>
          <w:rFonts w:cstheme="minorHAnsi"/>
          <w:b/>
        </w:rPr>
      </w:pPr>
      <w:r>
        <w:rPr>
          <w:noProof/>
          <w:lang w:eastAsia="es-MX"/>
        </w:rPr>
        <w:drawing>
          <wp:inline distT="0" distB="0" distL="0" distR="0">
            <wp:extent cx="4682836" cy="2403475"/>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9877" t="18964" r="12695" b="6717"/>
                    <a:stretch/>
                  </pic:blipFill>
                  <pic:spPr bwMode="auto">
                    <a:xfrm>
                      <a:off x="0" y="0"/>
                      <a:ext cx="4714005" cy="2419473"/>
                    </a:xfrm>
                    <a:prstGeom prst="rect">
                      <a:avLst/>
                    </a:prstGeom>
                    <a:ln>
                      <a:noFill/>
                    </a:ln>
                    <a:extLst>
                      <a:ext uri="{53640926-AAD7-44D8-BBD7-CCE9431645EC}">
                        <a14:shadowObscured xmlns:a14="http://schemas.microsoft.com/office/drawing/2010/main"/>
                      </a:ext>
                    </a:extLst>
                  </pic:spPr>
                </pic:pic>
              </a:graphicData>
            </a:graphic>
          </wp:inline>
        </w:drawing>
      </w:r>
    </w:p>
    <w:p w:rsidR="00D1539C" w:rsidRDefault="00D1539C" w:rsidP="00B45523">
      <w:pPr>
        <w:jc w:val="center"/>
        <w:rPr>
          <w:rFonts w:cstheme="minorHAnsi"/>
          <w:b/>
        </w:rPr>
      </w:pPr>
      <w:r>
        <w:rPr>
          <w:noProof/>
          <w:lang w:eastAsia="es-MX"/>
        </w:rPr>
        <w:lastRenderedPageBreak/>
        <w:drawing>
          <wp:inline distT="0" distB="0" distL="0" distR="0">
            <wp:extent cx="4440382" cy="24657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2962" t="19957" r="14939" b="7800"/>
                    <a:stretch/>
                  </pic:blipFill>
                  <pic:spPr bwMode="auto">
                    <a:xfrm>
                      <a:off x="0" y="0"/>
                      <a:ext cx="4469199" cy="2481707"/>
                    </a:xfrm>
                    <a:prstGeom prst="rect">
                      <a:avLst/>
                    </a:prstGeom>
                    <a:ln>
                      <a:noFill/>
                    </a:ln>
                    <a:extLst>
                      <a:ext uri="{53640926-AAD7-44D8-BBD7-CCE9431645EC}">
                        <a14:shadowObscured xmlns:a14="http://schemas.microsoft.com/office/drawing/2010/main"/>
                      </a:ext>
                    </a:extLst>
                  </pic:spPr>
                </pic:pic>
              </a:graphicData>
            </a:graphic>
          </wp:inline>
        </w:drawing>
      </w:r>
    </w:p>
    <w:p w:rsidR="00D1539C" w:rsidRPr="00CF7CA0" w:rsidRDefault="001769EF" w:rsidP="00CF7CA0">
      <w:pPr>
        <w:jc w:val="center"/>
        <w:rPr>
          <w:rFonts w:ascii="Arial" w:hAnsi="Arial" w:cs="Arial"/>
          <w:b/>
          <w:sz w:val="24"/>
        </w:rPr>
      </w:pPr>
      <w:r w:rsidRPr="00CF7CA0">
        <w:rPr>
          <w:rFonts w:ascii="Arial" w:hAnsi="Arial" w:cs="Arial"/>
          <w:b/>
          <w:sz w:val="24"/>
        </w:rPr>
        <w:t>ESTUDIO TÉCNICO</w:t>
      </w:r>
    </w:p>
    <w:p w:rsidR="00D1539C" w:rsidRDefault="00D1539C" w:rsidP="00B72B79">
      <w:pPr>
        <w:jc w:val="both"/>
        <w:rPr>
          <w:rFonts w:cstheme="minorHAnsi"/>
          <w:b/>
        </w:rPr>
      </w:pPr>
      <w:r>
        <w:rPr>
          <w:rFonts w:cstheme="minorHAnsi"/>
          <w:b/>
        </w:rPr>
        <w:t>-Insumos</w:t>
      </w:r>
      <w:r w:rsidR="00527B56">
        <w:rPr>
          <w:rFonts w:cstheme="minorHAnsi"/>
          <w:b/>
        </w:rPr>
        <w:t xml:space="preserve"> y especificaciones</w:t>
      </w:r>
    </w:p>
    <w:tbl>
      <w:tblPr>
        <w:tblStyle w:val="Tablaconcuadrcula"/>
        <w:tblW w:w="5000" w:type="pct"/>
        <w:tblLook w:val="04A0" w:firstRow="1" w:lastRow="0" w:firstColumn="1" w:lastColumn="0" w:noHBand="0" w:noVBand="1"/>
      </w:tblPr>
      <w:tblGrid>
        <w:gridCol w:w="2520"/>
        <w:gridCol w:w="6308"/>
      </w:tblGrid>
      <w:tr w:rsidR="000B1219" w:rsidTr="000B1219">
        <w:trPr>
          <w:trHeight w:val="269"/>
        </w:trPr>
        <w:tc>
          <w:tcPr>
            <w:tcW w:w="1427" w:type="pct"/>
          </w:tcPr>
          <w:p w:rsidR="000B1219" w:rsidRDefault="000B1219" w:rsidP="00B72B79">
            <w:pPr>
              <w:jc w:val="both"/>
              <w:rPr>
                <w:rFonts w:cstheme="minorHAnsi"/>
                <w:b/>
              </w:rPr>
            </w:pPr>
            <w:r>
              <w:rPr>
                <w:rFonts w:cstheme="minorHAnsi"/>
                <w:b/>
              </w:rPr>
              <w:t>Producto</w:t>
            </w:r>
          </w:p>
        </w:tc>
        <w:tc>
          <w:tcPr>
            <w:tcW w:w="3573" w:type="pct"/>
          </w:tcPr>
          <w:p w:rsidR="000B1219" w:rsidRDefault="000B1219" w:rsidP="00B72B79">
            <w:pPr>
              <w:jc w:val="both"/>
              <w:rPr>
                <w:rFonts w:cstheme="minorHAnsi"/>
                <w:b/>
              </w:rPr>
            </w:pPr>
            <w:r>
              <w:rPr>
                <w:rFonts w:cstheme="minorHAnsi"/>
                <w:b/>
              </w:rPr>
              <w:t>Uso</w:t>
            </w:r>
          </w:p>
        </w:tc>
      </w:tr>
      <w:tr w:rsidR="000B1219" w:rsidTr="000B1219">
        <w:trPr>
          <w:trHeight w:val="269"/>
        </w:trPr>
        <w:tc>
          <w:tcPr>
            <w:tcW w:w="1427" w:type="pct"/>
          </w:tcPr>
          <w:p w:rsidR="000B1219" w:rsidRPr="00406DA0" w:rsidRDefault="00FF4809" w:rsidP="00B72B79">
            <w:pPr>
              <w:jc w:val="both"/>
              <w:rPr>
                <w:rFonts w:cstheme="minorHAnsi"/>
              </w:rPr>
            </w:pPr>
            <w:r>
              <w:rPr>
                <w:rFonts w:cstheme="minorHAnsi"/>
              </w:rPr>
              <w:t xml:space="preserve">Computadora </w:t>
            </w:r>
            <w:r w:rsidR="00CF7CA0">
              <w:rPr>
                <w:rFonts w:cstheme="minorHAnsi"/>
              </w:rPr>
              <w:t>portátil</w:t>
            </w:r>
          </w:p>
        </w:tc>
        <w:tc>
          <w:tcPr>
            <w:tcW w:w="3573" w:type="pct"/>
          </w:tcPr>
          <w:p w:rsidR="000B1219" w:rsidRPr="00406DA0" w:rsidRDefault="00FF4809" w:rsidP="000B1219">
            <w:pPr>
              <w:jc w:val="both"/>
              <w:rPr>
                <w:rFonts w:cstheme="minorHAnsi"/>
              </w:rPr>
            </w:pPr>
            <w:r>
              <w:rPr>
                <w:rFonts w:cstheme="minorHAnsi"/>
              </w:rPr>
              <w:t>Desarrollo del programa</w:t>
            </w:r>
          </w:p>
        </w:tc>
      </w:tr>
      <w:tr w:rsidR="000B1219" w:rsidTr="000B1219">
        <w:trPr>
          <w:trHeight w:val="269"/>
        </w:trPr>
        <w:tc>
          <w:tcPr>
            <w:tcW w:w="1427" w:type="pct"/>
          </w:tcPr>
          <w:p w:rsidR="000B1219" w:rsidRDefault="000B1219" w:rsidP="00B72B79">
            <w:pPr>
              <w:jc w:val="both"/>
              <w:rPr>
                <w:rFonts w:cstheme="minorHAnsi"/>
              </w:rPr>
            </w:pPr>
            <w:r>
              <w:rPr>
                <w:rFonts w:cstheme="minorHAnsi"/>
              </w:rPr>
              <w:t>Disco duro</w:t>
            </w:r>
            <w:r w:rsidR="00FF4809">
              <w:rPr>
                <w:rFonts w:cstheme="minorHAnsi"/>
              </w:rPr>
              <w:t xml:space="preserve"> externo</w:t>
            </w:r>
          </w:p>
        </w:tc>
        <w:tc>
          <w:tcPr>
            <w:tcW w:w="3573" w:type="pct"/>
          </w:tcPr>
          <w:p w:rsidR="000B1219" w:rsidRPr="00406DA0" w:rsidRDefault="000B1219" w:rsidP="00B72B79">
            <w:pPr>
              <w:jc w:val="both"/>
              <w:rPr>
                <w:rFonts w:cstheme="minorHAnsi"/>
              </w:rPr>
            </w:pPr>
            <w:r>
              <w:rPr>
                <w:rFonts w:cstheme="minorHAnsi"/>
              </w:rPr>
              <w:t>Para almacenar todos los datos necesarios de la aplicación</w:t>
            </w:r>
          </w:p>
        </w:tc>
      </w:tr>
      <w:tr w:rsidR="000B1219" w:rsidTr="000B1219">
        <w:trPr>
          <w:trHeight w:val="269"/>
        </w:trPr>
        <w:tc>
          <w:tcPr>
            <w:tcW w:w="1427" w:type="pct"/>
          </w:tcPr>
          <w:p w:rsidR="000B1219" w:rsidRDefault="000B1219" w:rsidP="00B72B79">
            <w:pPr>
              <w:jc w:val="both"/>
              <w:rPr>
                <w:rFonts w:cstheme="minorHAnsi"/>
              </w:rPr>
            </w:pPr>
            <w:r>
              <w:rPr>
                <w:rFonts w:cstheme="minorHAnsi"/>
              </w:rPr>
              <w:t>Programadores</w:t>
            </w:r>
          </w:p>
        </w:tc>
        <w:tc>
          <w:tcPr>
            <w:tcW w:w="3573" w:type="pct"/>
          </w:tcPr>
          <w:p w:rsidR="000B1219" w:rsidRPr="00406DA0" w:rsidRDefault="000B1219" w:rsidP="00B72B79">
            <w:pPr>
              <w:jc w:val="both"/>
              <w:rPr>
                <w:rFonts w:cstheme="minorHAnsi"/>
              </w:rPr>
            </w:pPr>
            <w:r>
              <w:rPr>
                <w:rFonts w:cstheme="minorHAnsi"/>
              </w:rPr>
              <w:t>Para programar, modificar y administrar la apli</w:t>
            </w:r>
            <w:r w:rsidR="002D7A38">
              <w:rPr>
                <w:rFonts w:cstheme="minorHAnsi"/>
              </w:rPr>
              <w:t>c</w:t>
            </w:r>
            <w:r>
              <w:rPr>
                <w:rFonts w:cstheme="minorHAnsi"/>
              </w:rPr>
              <w:t>ación.</w:t>
            </w:r>
          </w:p>
        </w:tc>
      </w:tr>
      <w:tr w:rsidR="002D7A38" w:rsidTr="000B1219">
        <w:trPr>
          <w:trHeight w:val="269"/>
        </w:trPr>
        <w:tc>
          <w:tcPr>
            <w:tcW w:w="1427" w:type="pct"/>
          </w:tcPr>
          <w:p w:rsidR="002D7A38" w:rsidRDefault="002D7A38" w:rsidP="00B72B79">
            <w:pPr>
              <w:jc w:val="both"/>
              <w:rPr>
                <w:rFonts w:cstheme="minorHAnsi"/>
              </w:rPr>
            </w:pPr>
            <w:r>
              <w:rPr>
                <w:rFonts w:cstheme="minorHAnsi"/>
              </w:rPr>
              <w:t>Oficina</w:t>
            </w:r>
          </w:p>
        </w:tc>
        <w:tc>
          <w:tcPr>
            <w:tcW w:w="3573" w:type="pct"/>
          </w:tcPr>
          <w:p w:rsidR="002D7A38" w:rsidRDefault="002D7A38" w:rsidP="00B72B79">
            <w:pPr>
              <w:jc w:val="both"/>
              <w:rPr>
                <w:rFonts w:cstheme="minorHAnsi"/>
              </w:rPr>
            </w:pPr>
            <w:r>
              <w:rPr>
                <w:rFonts w:cstheme="minorHAnsi"/>
              </w:rPr>
              <w:t>Como lugar/espacio de trabajo para los programadores</w:t>
            </w:r>
          </w:p>
        </w:tc>
      </w:tr>
      <w:tr w:rsidR="00FF4809" w:rsidTr="000B1219">
        <w:trPr>
          <w:trHeight w:val="269"/>
        </w:trPr>
        <w:tc>
          <w:tcPr>
            <w:tcW w:w="1427" w:type="pct"/>
          </w:tcPr>
          <w:p w:rsidR="00FF4809" w:rsidRDefault="00DD3EE6" w:rsidP="00B72B79">
            <w:pPr>
              <w:jc w:val="both"/>
              <w:rPr>
                <w:rFonts w:cstheme="minorHAnsi"/>
              </w:rPr>
            </w:pPr>
            <w:r>
              <w:rPr>
                <w:rFonts w:cstheme="minorHAnsi"/>
              </w:rPr>
              <w:t>IDE Lenguaje C</w:t>
            </w:r>
          </w:p>
        </w:tc>
        <w:tc>
          <w:tcPr>
            <w:tcW w:w="3573" w:type="pct"/>
          </w:tcPr>
          <w:p w:rsidR="00FF4809" w:rsidRDefault="00DD3EE6" w:rsidP="00B72B79">
            <w:pPr>
              <w:jc w:val="both"/>
              <w:rPr>
                <w:rFonts w:cstheme="minorHAnsi"/>
              </w:rPr>
            </w:pPr>
            <w:r>
              <w:rPr>
                <w:rFonts w:cstheme="minorHAnsi"/>
              </w:rPr>
              <w:t>Escribir el programa</w:t>
            </w:r>
          </w:p>
        </w:tc>
      </w:tr>
    </w:tbl>
    <w:p w:rsidR="003A17E7" w:rsidRDefault="003A17E7" w:rsidP="00FF4809">
      <w:pPr>
        <w:jc w:val="both"/>
        <w:rPr>
          <w:rFonts w:cstheme="minorHAnsi"/>
          <w:b/>
        </w:rPr>
      </w:pPr>
    </w:p>
    <w:p w:rsidR="00FF4809" w:rsidRPr="00527B56" w:rsidRDefault="00FF4809" w:rsidP="00FF4809">
      <w:pPr>
        <w:jc w:val="both"/>
        <w:rPr>
          <w:rFonts w:cstheme="minorHAnsi"/>
          <w:i/>
        </w:rPr>
      </w:pPr>
      <w:r w:rsidRPr="00527B56">
        <w:rPr>
          <w:rFonts w:cstheme="minorHAnsi"/>
          <w:i/>
        </w:rPr>
        <w:t>-Renta del equipo computacional</w:t>
      </w:r>
    </w:p>
    <w:p w:rsidR="00FF4809" w:rsidRDefault="00FF4809" w:rsidP="00FF4809">
      <w:pPr>
        <w:jc w:val="both"/>
        <w:rPr>
          <w:rFonts w:cstheme="minorHAnsi"/>
        </w:rPr>
      </w:pPr>
      <w:r>
        <w:rPr>
          <w:rFonts w:cstheme="minorHAnsi"/>
        </w:rPr>
        <w:t xml:space="preserve">Para desarrollar el programa se necesitará computadoras de rendimiento medio, ya que necesitamos ver el estado promedio en la que la aplicación funcionará. </w:t>
      </w:r>
    </w:p>
    <w:p w:rsidR="00FF4809" w:rsidRPr="00544B1A" w:rsidRDefault="00FF4809" w:rsidP="00CF7CA0">
      <w:pPr>
        <w:ind w:left="708"/>
        <w:jc w:val="both"/>
        <w:rPr>
          <w:rFonts w:cstheme="minorHAnsi"/>
        </w:rPr>
      </w:pPr>
      <w:r w:rsidRPr="00544B1A">
        <w:rPr>
          <w:rFonts w:cstheme="minorHAnsi"/>
        </w:rPr>
        <w:t>Cantidad</w:t>
      </w:r>
      <w:r w:rsidR="00E87A05">
        <w:rPr>
          <w:rFonts w:cstheme="minorHAnsi"/>
        </w:rPr>
        <w:t xml:space="preserve"> de computadoras necesarias: 5</w:t>
      </w:r>
      <w:r w:rsidRPr="00544B1A">
        <w:rPr>
          <w:rFonts w:cstheme="minorHAnsi"/>
        </w:rPr>
        <w:t xml:space="preserve"> computadoras</w:t>
      </w:r>
    </w:p>
    <w:p w:rsidR="00FF4809" w:rsidRPr="00544B1A" w:rsidRDefault="00FF4809" w:rsidP="00CF7CA0">
      <w:pPr>
        <w:ind w:left="708"/>
        <w:jc w:val="both"/>
        <w:rPr>
          <w:rFonts w:cstheme="minorHAnsi"/>
        </w:rPr>
      </w:pPr>
      <w:r w:rsidRPr="00544B1A">
        <w:rPr>
          <w:rFonts w:cstheme="minorHAnsi"/>
        </w:rPr>
        <w:t>Dí</w:t>
      </w:r>
      <w:r w:rsidR="00B45523">
        <w:rPr>
          <w:rFonts w:cstheme="minorHAnsi"/>
        </w:rPr>
        <w:t xml:space="preserve">as de renta necesarios: 7 días </w:t>
      </w:r>
      <w:r w:rsidRPr="00544B1A">
        <w:rPr>
          <w:rFonts w:cstheme="minorHAnsi"/>
        </w:rPr>
        <w:t xml:space="preserve"> </w:t>
      </w:r>
    </w:p>
    <w:p w:rsidR="00FF4809" w:rsidRDefault="00FF4809" w:rsidP="00CF7CA0">
      <w:pPr>
        <w:ind w:left="708"/>
        <w:jc w:val="both"/>
        <w:rPr>
          <w:rFonts w:cstheme="minorHAnsi"/>
          <w:shd w:val="clear" w:color="auto" w:fill="FFFFFF"/>
        </w:rPr>
      </w:pPr>
      <w:r w:rsidRPr="00544B1A">
        <w:rPr>
          <w:rFonts w:cstheme="minorHAnsi"/>
        </w:rPr>
        <w:t xml:space="preserve">Lugar de renta: </w:t>
      </w:r>
      <w:proofErr w:type="spellStart"/>
      <w:r w:rsidRPr="00544B1A">
        <w:rPr>
          <w:rFonts w:cstheme="minorHAnsi"/>
        </w:rPr>
        <w:t>rentaPC</w:t>
      </w:r>
      <w:proofErr w:type="spellEnd"/>
      <w:r w:rsidRPr="00544B1A">
        <w:rPr>
          <w:rFonts w:cstheme="minorHAnsi"/>
        </w:rPr>
        <w:t xml:space="preserve">, </w:t>
      </w:r>
      <w:r w:rsidRPr="00544B1A">
        <w:rPr>
          <w:rFonts w:cstheme="minorHAnsi"/>
          <w:shd w:val="clear" w:color="auto" w:fill="FFFFFF"/>
        </w:rPr>
        <w:t xml:space="preserve">Enrique C. </w:t>
      </w:r>
      <w:proofErr w:type="spellStart"/>
      <w:r w:rsidRPr="00544B1A">
        <w:rPr>
          <w:rFonts w:cstheme="minorHAnsi"/>
          <w:shd w:val="clear" w:color="auto" w:fill="FFFFFF"/>
        </w:rPr>
        <w:t>Li</w:t>
      </w:r>
      <w:r>
        <w:rPr>
          <w:rFonts w:cstheme="minorHAnsi"/>
          <w:shd w:val="clear" w:color="auto" w:fill="FFFFFF"/>
        </w:rPr>
        <w:t>vas</w:t>
      </w:r>
      <w:proofErr w:type="spellEnd"/>
      <w:r>
        <w:rPr>
          <w:rFonts w:cstheme="minorHAnsi"/>
          <w:shd w:val="clear" w:color="auto" w:fill="FFFFFF"/>
        </w:rPr>
        <w:t xml:space="preserve"> No. 555 Cumbres 1er. Sector</w:t>
      </w:r>
    </w:p>
    <w:p w:rsidR="00FF4809" w:rsidRDefault="00FF4809" w:rsidP="00CF7CA0">
      <w:pPr>
        <w:ind w:left="708"/>
        <w:jc w:val="both"/>
        <w:rPr>
          <w:rFonts w:cstheme="minorHAnsi"/>
          <w:shd w:val="clear" w:color="auto" w:fill="FFFFFF"/>
        </w:rPr>
      </w:pPr>
      <w:r>
        <w:rPr>
          <w:rFonts w:cstheme="minorHAnsi"/>
          <w:shd w:val="clear" w:color="auto" w:fill="FFFFFF"/>
        </w:rPr>
        <w:t>Cuota de renta por equipo por semana: $599</w:t>
      </w:r>
    </w:p>
    <w:p w:rsidR="00FF4809" w:rsidRPr="00527B56" w:rsidRDefault="00FF4809" w:rsidP="005C0119">
      <w:pPr>
        <w:ind w:firstLine="708"/>
        <w:jc w:val="both"/>
        <w:rPr>
          <w:rFonts w:cstheme="minorHAnsi"/>
          <w:shd w:val="clear" w:color="auto" w:fill="FFFFFF"/>
        </w:rPr>
      </w:pPr>
      <w:r w:rsidRPr="00527B56">
        <w:rPr>
          <w:rFonts w:cstheme="minorHAnsi"/>
          <w:shd w:val="clear" w:color="auto" w:fill="FFFFFF"/>
        </w:rPr>
        <w:t xml:space="preserve">Total: $ </w:t>
      </w:r>
      <w:r w:rsidR="00E87A05" w:rsidRPr="00527B56">
        <w:rPr>
          <w:rFonts w:cstheme="minorHAnsi"/>
          <w:shd w:val="clear" w:color="auto" w:fill="FFFFFF"/>
        </w:rPr>
        <w:t>2 995</w:t>
      </w:r>
    </w:p>
    <w:p w:rsidR="00FF4809" w:rsidRPr="00527B56" w:rsidRDefault="00FF4809" w:rsidP="00FF4809">
      <w:pPr>
        <w:jc w:val="both"/>
        <w:rPr>
          <w:rFonts w:cstheme="minorHAnsi"/>
          <w:i/>
        </w:rPr>
      </w:pPr>
      <w:r w:rsidRPr="00527B56">
        <w:rPr>
          <w:rFonts w:cstheme="minorHAnsi"/>
          <w:i/>
        </w:rPr>
        <w:t>-Oficina de trabajo</w:t>
      </w:r>
    </w:p>
    <w:p w:rsidR="00FF4809" w:rsidRPr="00FF4809" w:rsidRDefault="00FF4809" w:rsidP="00FF4809">
      <w:pPr>
        <w:jc w:val="both"/>
        <w:rPr>
          <w:rFonts w:cstheme="minorHAnsi"/>
        </w:rPr>
      </w:pPr>
      <w:r w:rsidRPr="00544B1A">
        <w:rPr>
          <w:rFonts w:cstheme="minorHAnsi"/>
        </w:rPr>
        <w:t>-En caso de renta</w:t>
      </w:r>
    </w:p>
    <w:p w:rsidR="00FF4809" w:rsidRPr="00FF4809" w:rsidRDefault="00FF4809" w:rsidP="00FF4809">
      <w:pPr>
        <w:ind w:left="708"/>
        <w:jc w:val="both"/>
        <w:rPr>
          <w:rFonts w:cstheme="minorHAnsi"/>
        </w:rPr>
      </w:pPr>
      <w:r w:rsidRPr="00FF4809">
        <w:rPr>
          <w:rFonts w:cstheme="minorHAnsi"/>
        </w:rPr>
        <w:t xml:space="preserve">Lugar: Coworking Monterrey, </w:t>
      </w:r>
      <w:r w:rsidRPr="00FF4809">
        <w:rPr>
          <w:rFonts w:cstheme="minorHAnsi"/>
          <w:shd w:val="clear" w:color="auto" w:fill="FFFFFF"/>
        </w:rPr>
        <w:t>Isaac Garza 735 oriente</w:t>
      </w:r>
    </w:p>
    <w:p w:rsidR="00FF4809" w:rsidRDefault="00FF4809" w:rsidP="00FF4809">
      <w:pPr>
        <w:ind w:left="708"/>
        <w:jc w:val="both"/>
        <w:rPr>
          <w:rFonts w:cstheme="minorHAnsi"/>
        </w:rPr>
      </w:pPr>
      <w:r>
        <w:rPr>
          <w:rFonts w:cstheme="minorHAnsi"/>
        </w:rPr>
        <w:t xml:space="preserve">Facilidades: 60 horas por semana, internet </w:t>
      </w:r>
      <w:proofErr w:type="spellStart"/>
      <w:r>
        <w:rPr>
          <w:rFonts w:cstheme="minorHAnsi"/>
        </w:rPr>
        <w:t>WiFi</w:t>
      </w:r>
      <w:proofErr w:type="spellEnd"/>
      <w:r>
        <w:rPr>
          <w:rFonts w:cstheme="minorHAnsi"/>
        </w:rPr>
        <w:t>, conexiones de luz, bebidas gratis, 1 hora de disponibilidad de la sala de juntas.</w:t>
      </w:r>
    </w:p>
    <w:p w:rsidR="00FF4809" w:rsidRDefault="00FF4809" w:rsidP="00FF4809">
      <w:pPr>
        <w:ind w:left="708"/>
        <w:jc w:val="both"/>
        <w:rPr>
          <w:rFonts w:cstheme="minorHAnsi"/>
        </w:rPr>
      </w:pPr>
      <w:r>
        <w:rPr>
          <w:rFonts w:cstheme="minorHAnsi"/>
        </w:rPr>
        <w:t>Precio: $450 por semana</w:t>
      </w:r>
    </w:p>
    <w:p w:rsidR="00FF4809" w:rsidRDefault="0053738F" w:rsidP="00FF4809">
      <w:pPr>
        <w:ind w:left="708"/>
        <w:jc w:val="both"/>
        <w:rPr>
          <w:rFonts w:cstheme="minorHAnsi"/>
        </w:rPr>
      </w:pPr>
      <w:r>
        <w:rPr>
          <w:rFonts w:cstheme="minorHAnsi"/>
        </w:rPr>
        <w:t>Días</w:t>
      </w:r>
      <w:r w:rsidR="00FF4809">
        <w:rPr>
          <w:rFonts w:cstheme="minorHAnsi"/>
        </w:rPr>
        <w:t xml:space="preserve"> necesarios: 10 </w:t>
      </w:r>
      <w:r>
        <w:rPr>
          <w:rFonts w:cstheme="minorHAnsi"/>
        </w:rPr>
        <w:t>días</w:t>
      </w:r>
    </w:p>
    <w:p w:rsidR="00FF4809" w:rsidRPr="00527B56" w:rsidRDefault="00FF4809" w:rsidP="00FF4809">
      <w:pPr>
        <w:ind w:left="708"/>
        <w:jc w:val="both"/>
        <w:rPr>
          <w:rFonts w:cstheme="minorHAnsi"/>
          <w:i/>
        </w:rPr>
      </w:pPr>
      <w:r w:rsidRPr="00527B56">
        <w:rPr>
          <w:rFonts w:cstheme="minorHAnsi"/>
          <w:i/>
        </w:rPr>
        <w:lastRenderedPageBreak/>
        <w:t>Total: $900</w:t>
      </w:r>
    </w:p>
    <w:p w:rsidR="00FF4809" w:rsidRPr="00527B56" w:rsidRDefault="00FF4809" w:rsidP="00FF4809">
      <w:pPr>
        <w:jc w:val="both"/>
        <w:rPr>
          <w:rFonts w:cstheme="minorHAnsi"/>
          <w:i/>
        </w:rPr>
      </w:pPr>
      <w:r w:rsidRPr="00527B56">
        <w:rPr>
          <w:rFonts w:cstheme="minorHAnsi"/>
          <w:i/>
        </w:rPr>
        <w:t>-En caso de trabajo en el hogar</w:t>
      </w:r>
    </w:p>
    <w:p w:rsidR="00FF4809" w:rsidRPr="00527B56" w:rsidRDefault="00FF4809" w:rsidP="00FF4809">
      <w:pPr>
        <w:jc w:val="both"/>
        <w:rPr>
          <w:rFonts w:cstheme="minorHAnsi"/>
          <w:i/>
        </w:rPr>
      </w:pPr>
      <w:r w:rsidRPr="00527B56">
        <w:rPr>
          <w:rFonts w:cstheme="minorHAnsi"/>
          <w:i/>
        </w:rPr>
        <w:tab/>
        <w:t>Total: $0</w:t>
      </w:r>
    </w:p>
    <w:p w:rsidR="00FF4809" w:rsidRPr="00527B56" w:rsidRDefault="00FF4809" w:rsidP="00B72B79">
      <w:pPr>
        <w:jc w:val="both"/>
        <w:rPr>
          <w:rFonts w:cstheme="minorHAnsi"/>
          <w:i/>
        </w:rPr>
      </w:pPr>
      <w:r w:rsidRPr="00527B56">
        <w:rPr>
          <w:rFonts w:cstheme="minorHAnsi"/>
          <w:i/>
        </w:rPr>
        <w:t>-Compra de un disco duro externo</w:t>
      </w:r>
    </w:p>
    <w:p w:rsidR="00FF4809" w:rsidRPr="00FF4809" w:rsidRDefault="00FF4809" w:rsidP="00FF4809">
      <w:pPr>
        <w:ind w:firstLine="708"/>
        <w:jc w:val="both"/>
      </w:pPr>
      <w:r w:rsidRPr="00FF4809">
        <w:t xml:space="preserve">Modelo: </w:t>
      </w:r>
      <w:hyperlink r:id="rId31" w:anchor="position=1&amp;type=item&amp;tracking_id=ce118f31-9ef7-4457-84a6-feb3f21ce41e" w:history="1">
        <w:r w:rsidRPr="00FF4809">
          <w:rPr>
            <w:rStyle w:val="main-title"/>
            <w:rFonts w:cstheme="minorHAnsi"/>
            <w:bCs/>
            <w:bdr w:val="none" w:sz="0" w:space="0" w:color="auto" w:frame="1"/>
          </w:rPr>
          <w:t xml:space="preserve">Adata Disco Duro Externo 1tb </w:t>
        </w:r>
        <w:proofErr w:type="spellStart"/>
        <w:r w:rsidRPr="00FF4809">
          <w:rPr>
            <w:rStyle w:val="main-title"/>
            <w:rFonts w:cstheme="minorHAnsi"/>
            <w:bCs/>
            <w:bdr w:val="none" w:sz="0" w:space="0" w:color="auto" w:frame="1"/>
          </w:rPr>
          <w:t>Portatil</w:t>
        </w:r>
        <w:proofErr w:type="spellEnd"/>
        <w:r w:rsidRPr="00FF4809">
          <w:rPr>
            <w:rStyle w:val="main-title"/>
            <w:rFonts w:cstheme="minorHAnsi"/>
            <w:bCs/>
            <w:bdr w:val="none" w:sz="0" w:space="0" w:color="auto" w:frame="1"/>
          </w:rPr>
          <w:t xml:space="preserve"> </w:t>
        </w:r>
        <w:proofErr w:type="spellStart"/>
        <w:r w:rsidRPr="00FF4809">
          <w:rPr>
            <w:rStyle w:val="main-title"/>
            <w:rFonts w:cstheme="minorHAnsi"/>
            <w:bCs/>
            <w:bdr w:val="none" w:sz="0" w:space="0" w:color="auto" w:frame="1"/>
          </w:rPr>
          <w:t>Usb</w:t>
        </w:r>
        <w:proofErr w:type="spellEnd"/>
        <w:r w:rsidRPr="00FF4809">
          <w:rPr>
            <w:rStyle w:val="main-title"/>
            <w:rFonts w:cstheme="minorHAnsi"/>
            <w:bCs/>
            <w:bdr w:val="none" w:sz="0" w:space="0" w:color="auto" w:frame="1"/>
          </w:rPr>
          <w:t xml:space="preserve"> 3.0 Varios Modelos</w:t>
        </w:r>
      </w:hyperlink>
      <w:r w:rsidRPr="00FF4809">
        <w:t xml:space="preserve"> </w:t>
      </w:r>
    </w:p>
    <w:p w:rsidR="00FF4809" w:rsidRDefault="00FF4809" w:rsidP="00FF4809">
      <w:pPr>
        <w:jc w:val="both"/>
      </w:pPr>
      <w:r w:rsidRPr="00FF4809">
        <w:tab/>
      </w:r>
      <w:r>
        <w:t>Precio: $1 000</w:t>
      </w:r>
    </w:p>
    <w:p w:rsidR="00FF4809" w:rsidRDefault="00FF4809" w:rsidP="00FF4809">
      <w:pPr>
        <w:jc w:val="both"/>
      </w:pPr>
      <w:r>
        <w:tab/>
        <w:t>Cantidad: 1</w:t>
      </w:r>
    </w:p>
    <w:p w:rsidR="00FF4809" w:rsidRPr="00527B56" w:rsidRDefault="00FF4809" w:rsidP="005C0119">
      <w:pPr>
        <w:ind w:firstLine="708"/>
        <w:jc w:val="both"/>
        <w:rPr>
          <w:rFonts w:cstheme="minorHAnsi"/>
          <w:i/>
        </w:rPr>
      </w:pPr>
      <w:r w:rsidRPr="00527B56">
        <w:rPr>
          <w:rFonts w:cstheme="minorHAnsi"/>
          <w:i/>
        </w:rPr>
        <w:t>Total: $ 1 000</w:t>
      </w:r>
    </w:p>
    <w:p w:rsidR="00FF4809" w:rsidRPr="00527B56" w:rsidRDefault="00E87A05" w:rsidP="00B72B79">
      <w:pPr>
        <w:jc w:val="both"/>
        <w:rPr>
          <w:rFonts w:cstheme="minorHAnsi"/>
          <w:i/>
        </w:rPr>
      </w:pPr>
      <w:r w:rsidRPr="00527B56">
        <w:rPr>
          <w:rFonts w:cstheme="minorHAnsi"/>
          <w:i/>
        </w:rPr>
        <w:t>-Sueldo de los programadores</w:t>
      </w:r>
    </w:p>
    <w:p w:rsidR="00E87A05" w:rsidRPr="00E87A05" w:rsidRDefault="00E87A05" w:rsidP="00B72B79">
      <w:pPr>
        <w:jc w:val="both"/>
        <w:rPr>
          <w:rFonts w:cstheme="minorHAnsi"/>
        </w:rPr>
      </w:pPr>
      <w:r>
        <w:rPr>
          <w:rFonts w:cstheme="minorHAnsi"/>
          <w:b/>
        </w:rPr>
        <w:tab/>
      </w:r>
      <w:r w:rsidRPr="00E87A05">
        <w:rPr>
          <w:rFonts w:cstheme="minorHAnsi"/>
        </w:rPr>
        <w:t>-Cantidad</w:t>
      </w:r>
      <w:r>
        <w:rPr>
          <w:rFonts w:cstheme="minorHAnsi"/>
        </w:rPr>
        <w:t xml:space="preserve"> de programadores necesarios: 5 </w:t>
      </w:r>
      <w:r w:rsidRPr="00E87A05">
        <w:rPr>
          <w:rFonts w:cstheme="minorHAnsi"/>
        </w:rPr>
        <w:t>personas</w:t>
      </w:r>
    </w:p>
    <w:p w:rsidR="00E87A05" w:rsidRDefault="00E87A05" w:rsidP="00B72B79">
      <w:pPr>
        <w:jc w:val="both"/>
        <w:rPr>
          <w:rFonts w:cstheme="minorHAnsi"/>
        </w:rPr>
      </w:pPr>
      <w:r w:rsidRPr="00E87A05">
        <w:rPr>
          <w:rFonts w:cstheme="minorHAnsi"/>
        </w:rPr>
        <w:tab/>
      </w:r>
      <w:r>
        <w:rPr>
          <w:rFonts w:cstheme="minorHAnsi"/>
        </w:rPr>
        <w:t xml:space="preserve">-Sueldo </w:t>
      </w:r>
      <w:r w:rsidR="001769EF">
        <w:rPr>
          <w:rFonts w:cstheme="minorHAnsi"/>
        </w:rPr>
        <w:t xml:space="preserve">promedio </w:t>
      </w:r>
      <w:r>
        <w:rPr>
          <w:rFonts w:cstheme="minorHAnsi"/>
        </w:rPr>
        <w:t xml:space="preserve">de un programador </w:t>
      </w:r>
      <w:r w:rsidR="009017D5">
        <w:rPr>
          <w:rFonts w:cstheme="minorHAnsi"/>
        </w:rPr>
        <w:t>senior</w:t>
      </w:r>
      <w:r>
        <w:rPr>
          <w:rFonts w:cstheme="minorHAnsi"/>
        </w:rPr>
        <w:t xml:space="preserve"> por hora: $86</w:t>
      </w:r>
    </w:p>
    <w:p w:rsidR="001769EF" w:rsidRPr="00B45523" w:rsidRDefault="001769EF" w:rsidP="001769EF">
      <w:pPr>
        <w:ind w:firstLine="708"/>
        <w:jc w:val="both"/>
        <w:rPr>
          <w:rFonts w:cstheme="minorHAnsi"/>
          <w:i/>
        </w:rPr>
      </w:pPr>
      <w:r w:rsidRPr="00B45523">
        <w:rPr>
          <w:rFonts w:cstheme="minorHAnsi"/>
          <w:i/>
        </w:rPr>
        <w:t xml:space="preserve">Fuente: </w:t>
      </w:r>
      <w:hyperlink r:id="rId32" w:history="1">
        <w:r w:rsidRPr="00B45523">
          <w:rPr>
            <w:rStyle w:val="Hipervnculo"/>
            <w:i/>
          </w:rPr>
          <w:t>https://neuvoo.com.mx/salario/?job=Programador+senior</w:t>
        </w:r>
      </w:hyperlink>
    </w:p>
    <w:p w:rsidR="009017D5" w:rsidRDefault="00E87A05" w:rsidP="00B72B79">
      <w:pPr>
        <w:jc w:val="both"/>
        <w:rPr>
          <w:rFonts w:cstheme="minorHAnsi"/>
        </w:rPr>
      </w:pPr>
      <w:r>
        <w:rPr>
          <w:rFonts w:cstheme="minorHAnsi"/>
        </w:rPr>
        <w:tab/>
        <w:t>-</w:t>
      </w:r>
      <w:r w:rsidR="009017D5">
        <w:rPr>
          <w:rFonts w:cstheme="minorHAnsi"/>
        </w:rPr>
        <w:t>Horas necesarias para desarrollar el programa: 60</w:t>
      </w:r>
    </w:p>
    <w:p w:rsidR="00E87A05" w:rsidRDefault="009017D5" w:rsidP="00B72B79">
      <w:pPr>
        <w:jc w:val="both"/>
        <w:rPr>
          <w:rFonts w:cstheme="minorHAnsi"/>
        </w:rPr>
      </w:pPr>
      <w:r>
        <w:rPr>
          <w:rFonts w:cstheme="minorHAnsi"/>
        </w:rPr>
        <w:tab/>
        <w:t>-Sueldo de un programador para desarrollar el programa: $ 5 160</w:t>
      </w:r>
    </w:p>
    <w:p w:rsidR="009017D5" w:rsidRPr="00527B56" w:rsidRDefault="009017D5" w:rsidP="005C0119">
      <w:pPr>
        <w:ind w:firstLine="708"/>
        <w:jc w:val="both"/>
        <w:rPr>
          <w:rFonts w:cstheme="minorHAnsi"/>
          <w:i/>
        </w:rPr>
      </w:pPr>
      <w:r w:rsidRPr="00527B56">
        <w:rPr>
          <w:rFonts w:cstheme="minorHAnsi"/>
          <w:i/>
        </w:rPr>
        <w:t>Total: $25 800</w:t>
      </w:r>
    </w:p>
    <w:p w:rsidR="001769EF" w:rsidRPr="00527B56" w:rsidRDefault="001769EF" w:rsidP="00B72B79">
      <w:pPr>
        <w:jc w:val="both"/>
        <w:rPr>
          <w:rFonts w:cstheme="minorHAnsi"/>
          <w:i/>
        </w:rPr>
      </w:pPr>
      <w:r w:rsidRPr="00527B56">
        <w:rPr>
          <w:rFonts w:cstheme="minorHAnsi"/>
          <w:i/>
        </w:rPr>
        <w:t>-IDE de desarrollo</w:t>
      </w:r>
    </w:p>
    <w:p w:rsidR="001769EF" w:rsidRDefault="001769EF" w:rsidP="001769EF">
      <w:pPr>
        <w:ind w:firstLine="708"/>
        <w:jc w:val="both"/>
        <w:rPr>
          <w:rFonts w:cstheme="minorHAnsi"/>
        </w:rPr>
      </w:pPr>
      <w:r w:rsidRPr="001769EF">
        <w:rPr>
          <w:rFonts w:cstheme="minorHAnsi"/>
        </w:rPr>
        <w:t xml:space="preserve">-Software: </w:t>
      </w:r>
      <w:proofErr w:type="spellStart"/>
      <w:r w:rsidRPr="001769EF">
        <w:rPr>
          <w:rFonts w:cstheme="minorHAnsi"/>
        </w:rPr>
        <w:t>Dev</w:t>
      </w:r>
      <w:proofErr w:type="spellEnd"/>
      <w:r w:rsidRPr="001769EF">
        <w:rPr>
          <w:rFonts w:cstheme="minorHAnsi"/>
        </w:rPr>
        <w:t>-C++</w:t>
      </w:r>
    </w:p>
    <w:p w:rsidR="001769EF" w:rsidRDefault="001769EF" w:rsidP="001769EF">
      <w:pPr>
        <w:ind w:firstLine="708"/>
        <w:jc w:val="both"/>
        <w:rPr>
          <w:rFonts w:cstheme="minorHAnsi"/>
        </w:rPr>
      </w:pPr>
      <w:r>
        <w:rPr>
          <w:rFonts w:cstheme="minorHAnsi"/>
        </w:rPr>
        <w:t>-Lenguaje de desarrollo del programa: C</w:t>
      </w:r>
    </w:p>
    <w:p w:rsidR="001769EF" w:rsidRDefault="001769EF" w:rsidP="001769EF">
      <w:pPr>
        <w:ind w:firstLine="708"/>
        <w:jc w:val="both"/>
        <w:rPr>
          <w:rFonts w:cstheme="minorHAnsi"/>
        </w:rPr>
      </w:pPr>
      <w:r>
        <w:rPr>
          <w:rFonts w:cstheme="minorHAnsi"/>
        </w:rPr>
        <w:t>-Precio del software: $0</w:t>
      </w:r>
    </w:p>
    <w:p w:rsidR="00D52CE4" w:rsidRDefault="001769EF" w:rsidP="00D52CE4">
      <w:pPr>
        <w:ind w:firstLine="708"/>
        <w:jc w:val="both"/>
        <w:rPr>
          <w:rFonts w:cstheme="minorHAnsi"/>
        </w:rPr>
      </w:pPr>
      <w:r w:rsidRPr="00527B56">
        <w:rPr>
          <w:rFonts w:cstheme="minorHAnsi"/>
        </w:rPr>
        <w:t>Total: $0</w:t>
      </w:r>
    </w:p>
    <w:p w:rsidR="001769EF" w:rsidRDefault="005C0119" w:rsidP="003A17E7">
      <w:pPr>
        <w:jc w:val="both"/>
        <w:rPr>
          <w:rFonts w:cstheme="minorHAnsi"/>
          <w:b/>
        </w:rPr>
      </w:pPr>
      <w:r>
        <w:rPr>
          <w:rFonts w:cstheme="minorHAnsi"/>
          <w:b/>
        </w:rPr>
        <w:t xml:space="preserve">Cantidad total para la creación del programa: </w:t>
      </w:r>
      <w:r w:rsidR="003F1612">
        <w:rPr>
          <w:rFonts w:cstheme="minorHAnsi"/>
          <w:b/>
        </w:rPr>
        <w:t>$ 30 965</w:t>
      </w:r>
    </w:p>
    <w:p w:rsidR="00D52CE4" w:rsidRPr="003A17E7" w:rsidRDefault="00D52CE4" w:rsidP="003A17E7">
      <w:pPr>
        <w:jc w:val="both"/>
        <w:rPr>
          <w:rFonts w:cstheme="minorHAnsi"/>
        </w:rPr>
      </w:pPr>
    </w:p>
    <w:p w:rsidR="003F1612" w:rsidRPr="00CF7CA0" w:rsidRDefault="003F1612" w:rsidP="003F1612">
      <w:pPr>
        <w:jc w:val="center"/>
        <w:rPr>
          <w:rFonts w:ascii="Arial" w:hAnsi="Arial" w:cs="Arial"/>
          <w:b/>
          <w:sz w:val="24"/>
          <w:szCs w:val="24"/>
        </w:rPr>
      </w:pPr>
      <w:r w:rsidRPr="00CF7CA0">
        <w:rPr>
          <w:rFonts w:ascii="Arial" w:hAnsi="Arial" w:cs="Arial"/>
          <w:b/>
          <w:sz w:val="24"/>
          <w:szCs w:val="24"/>
        </w:rPr>
        <w:t>ESTUDIO ORGANIZACIONAL</w:t>
      </w:r>
    </w:p>
    <w:p w:rsidR="003F1612" w:rsidRPr="00BA6540" w:rsidRDefault="003F1612" w:rsidP="003F1612">
      <w:pPr>
        <w:jc w:val="both"/>
        <w:rPr>
          <w:rFonts w:cstheme="minorHAnsi"/>
          <w:b/>
        </w:rPr>
      </w:pPr>
      <w:r w:rsidRPr="00BA6540">
        <w:rPr>
          <w:rFonts w:cstheme="minorHAnsi"/>
          <w:b/>
        </w:rPr>
        <w:t xml:space="preserve">Misión de la empresa: </w:t>
      </w:r>
    </w:p>
    <w:p w:rsidR="003F1612" w:rsidRPr="00CF7CA0" w:rsidRDefault="003F1612" w:rsidP="003F1612">
      <w:pPr>
        <w:jc w:val="both"/>
        <w:rPr>
          <w:rFonts w:cstheme="minorHAnsi"/>
        </w:rPr>
      </w:pPr>
      <w:r w:rsidRPr="00CF7CA0">
        <w:rPr>
          <w:rFonts w:cstheme="minorHAnsi"/>
        </w:rPr>
        <w:t xml:space="preserve">“Ayudar a nuestros clientes a hacer duraderas y sustanciales mejoras en su desempeño respecto a la optimización de tiempo de sus servicios para la satisfacción de su cliente” </w:t>
      </w:r>
    </w:p>
    <w:p w:rsidR="003F1612" w:rsidRPr="00BA6540" w:rsidRDefault="003F1612" w:rsidP="003F1612">
      <w:pPr>
        <w:jc w:val="both"/>
        <w:rPr>
          <w:rFonts w:cstheme="minorHAnsi"/>
          <w:b/>
        </w:rPr>
      </w:pPr>
      <w:r w:rsidRPr="00BA6540">
        <w:rPr>
          <w:rFonts w:cstheme="minorHAnsi"/>
          <w:b/>
        </w:rPr>
        <w:t xml:space="preserve">Visión: </w:t>
      </w:r>
    </w:p>
    <w:p w:rsidR="003F1612" w:rsidRPr="00CF7CA0" w:rsidRDefault="003F1612" w:rsidP="003F1612">
      <w:pPr>
        <w:jc w:val="both"/>
        <w:rPr>
          <w:rFonts w:cstheme="minorHAnsi"/>
        </w:rPr>
      </w:pPr>
      <w:r w:rsidRPr="00CF7CA0">
        <w:rPr>
          <w:rFonts w:cstheme="minorHAnsi"/>
        </w:rPr>
        <w:t xml:space="preserve">“Ser el mejor sistema desarrollado para la verificación de tiempos en sus servicios y así ser reconocidos mundialmente como una de las empresas que otorga los mejores resultados conforme a la utilización de su tiempo”. </w:t>
      </w:r>
    </w:p>
    <w:p w:rsidR="00D52CE4" w:rsidRDefault="00D52CE4" w:rsidP="003F1612">
      <w:pPr>
        <w:jc w:val="both"/>
        <w:rPr>
          <w:rFonts w:cstheme="minorHAnsi"/>
          <w:b/>
        </w:rPr>
      </w:pPr>
    </w:p>
    <w:p w:rsidR="003F1612" w:rsidRPr="00BA6540" w:rsidRDefault="003F1612" w:rsidP="003F1612">
      <w:pPr>
        <w:jc w:val="both"/>
        <w:rPr>
          <w:rFonts w:cstheme="minorHAnsi"/>
          <w:b/>
        </w:rPr>
      </w:pPr>
      <w:r w:rsidRPr="00BA6540">
        <w:rPr>
          <w:rFonts w:cstheme="minorHAnsi"/>
          <w:b/>
        </w:rPr>
        <w:lastRenderedPageBreak/>
        <w:t xml:space="preserve">Valores: </w:t>
      </w:r>
    </w:p>
    <w:p w:rsidR="003F1612" w:rsidRPr="00CF7CA0" w:rsidRDefault="003F1612" w:rsidP="003F1612">
      <w:pPr>
        <w:jc w:val="both"/>
        <w:rPr>
          <w:rFonts w:cstheme="minorHAnsi"/>
        </w:rPr>
      </w:pPr>
      <w:r w:rsidRPr="00CF7CA0">
        <w:rPr>
          <w:rFonts w:cstheme="minorHAnsi"/>
        </w:rPr>
        <w:t xml:space="preserve">Compromiso, hacer nuestros los objetivos del cliente, calidad, otorgarle el mejor servicio, honestidad, cumplir siempre con lo que se determina e innovación, evolucionar y ofrecer nuevos sistemas de servicios. </w:t>
      </w:r>
    </w:p>
    <w:p w:rsidR="003F1612" w:rsidRPr="00BA6540" w:rsidRDefault="003F1612" w:rsidP="003F1612">
      <w:pPr>
        <w:jc w:val="both"/>
        <w:rPr>
          <w:rFonts w:cstheme="minorHAnsi"/>
          <w:b/>
        </w:rPr>
      </w:pPr>
      <w:r w:rsidRPr="00BA6540">
        <w:rPr>
          <w:rFonts w:cstheme="minorHAnsi"/>
          <w:b/>
        </w:rPr>
        <w:t xml:space="preserve">Objetivos: </w:t>
      </w:r>
    </w:p>
    <w:p w:rsidR="003F1612" w:rsidRPr="00CF7CA0" w:rsidRDefault="003F1612" w:rsidP="003F1612">
      <w:pPr>
        <w:pStyle w:val="Prrafodelista"/>
        <w:numPr>
          <w:ilvl w:val="0"/>
          <w:numId w:val="2"/>
        </w:numPr>
        <w:jc w:val="both"/>
        <w:rPr>
          <w:rFonts w:cstheme="minorHAnsi"/>
        </w:rPr>
      </w:pPr>
      <w:r w:rsidRPr="00CF7CA0">
        <w:rPr>
          <w:rFonts w:cstheme="minorHAnsi"/>
        </w:rPr>
        <w:t>Mantener la calidad de nuestro sistema, minimizando fallas expuestas por los clientes.</w:t>
      </w:r>
    </w:p>
    <w:p w:rsidR="003F1612" w:rsidRPr="00CF7CA0" w:rsidRDefault="003F1612" w:rsidP="003F1612">
      <w:pPr>
        <w:pStyle w:val="Prrafodelista"/>
        <w:numPr>
          <w:ilvl w:val="0"/>
          <w:numId w:val="2"/>
        </w:numPr>
        <w:jc w:val="both"/>
        <w:rPr>
          <w:rFonts w:cstheme="minorHAnsi"/>
        </w:rPr>
      </w:pPr>
      <w:r w:rsidRPr="00CF7CA0">
        <w:rPr>
          <w:rFonts w:cstheme="minorHAnsi"/>
        </w:rPr>
        <w:t xml:space="preserve">Se espera que dentro de un año se pueda expandir la venta a nivel mundial. </w:t>
      </w:r>
    </w:p>
    <w:p w:rsidR="003F1612" w:rsidRPr="00CF7CA0" w:rsidRDefault="003F1612" w:rsidP="003F1612">
      <w:pPr>
        <w:pStyle w:val="Prrafodelista"/>
        <w:numPr>
          <w:ilvl w:val="0"/>
          <w:numId w:val="2"/>
        </w:numPr>
        <w:jc w:val="both"/>
        <w:rPr>
          <w:rFonts w:cstheme="minorHAnsi"/>
        </w:rPr>
      </w:pPr>
      <w:r w:rsidRPr="00CF7CA0">
        <w:rPr>
          <w:rFonts w:cstheme="minorHAnsi"/>
        </w:rPr>
        <w:t>Mejorar la obtención de tiempos de cada cliente, para que pueda encontrar una solución para la optimización de su tiempo.</w:t>
      </w:r>
    </w:p>
    <w:p w:rsidR="003F1612" w:rsidRPr="00BA6540" w:rsidRDefault="003F1612" w:rsidP="003F1612">
      <w:pPr>
        <w:jc w:val="both"/>
        <w:rPr>
          <w:rFonts w:cstheme="minorHAnsi"/>
          <w:b/>
        </w:rPr>
      </w:pPr>
      <w:r w:rsidRPr="00BA6540">
        <w:rPr>
          <w:rFonts w:cstheme="minorHAnsi"/>
          <w:b/>
        </w:rPr>
        <w:t xml:space="preserve">Estructura organizacional </w:t>
      </w:r>
    </w:p>
    <w:p w:rsidR="003F1612" w:rsidRPr="00CF7CA0" w:rsidRDefault="003F1612" w:rsidP="003F1612">
      <w:pPr>
        <w:jc w:val="both"/>
        <w:rPr>
          <w:rFonts w:cstheme="minorHAnsi"/>
        </w:rPr>
      </w:pPr>
      <w:r w:rsidRPr="00CF7CA0">
        <w:rPr>
          <w:rFonts w:cstheme="minorHAnsi"/>
        </w:rPr>
        <w:t>Actividades y tareas agrupadas</w:t>
      </w:r>
    </w:p>
    <w:p w:rsidR="003F1612" w:rsidRPr="00CF7CA0" w:rsidRDefault="003F1612" w:rsidP="003F1612">
      <w:pPr>
        <w:pStyle w:val="Prrafodelista"/>
        <w:numPr>
          <w:ilvl w:val="0"/>
          <w:numId w:val="4"/>
        </w:numPr>
        <w:jc w:val="both"/>
        <w:rPr>
          <w:rFonts w:cstheme="minorHAnsi"/>
        </w:rPr>
      </w:pPr>
      <w:r w:rsidRPr="00CF7CA0">
        <w:rPr>
          <w:rFonts w:cstheme="minorHAnsi"/>
        </w:rPr>
        <w:t xml:space="preserve">Desarrollo </w:t>
      </w:r>
    </w:p>
    <w:p w:rsidR="003F1612" w:rsidRPr="00CF7CA0" w:rsidRDefault="003F1612" w:rsidP="003F1612">
      <w:pPr>
        <w:pStyle w:val="Prrafodelista"/>
        <w:numPr>
          <w:ilvl w:val="0"/>
          <w:numId w:val="3"/>
        </w:numPr>
        <w:jc w:val="both"/>
        <w:rPr>
          <w:rFonts w:cstheme="minorHAnsi"/>
        </w:rPr>
      </w:pPr>
      <w:r w:rsidRPr="00CF7CA0">
        <w:rPr>
          <w:rFonts w:cstheme="minorHAnsi"/>
        </w:rPr>
        <w:t xml:space="preserve">Propuesta solución </w:t>
      </w:r>
    </w:p>
    <w:p w:rsidR="003F1612" w:rsidRPr="00CF7CA0" w:rsidRDefault="003F1612" w:rsidP="003F1612">
      <w:pPr>
        <w:pStyle w:val="Prrafodelista"/>
        <w:numPr>
          <w:ilvl w:val="0"/>
          <w:numId w:val="3"/>
        </w:numPr>
        <w:jc w:val="both"/>
        <w:rPr>
          <w:rFonts w:cstheme="minorHAnsi"/>
        </w:rPr>
      </w:pPr>
      <w:r w:rsidRPr="00CF7CA0">
        <w:rPr>
          <w:rFonts w:cstheme="minorHAnsi"/>
        </w:rPr>
        <w:t xml:space="preserve">Diagrama general </w:t>
      </w:r>
    </w:p>
    <w:p w:rsidR="003F1612" w:rsidRPr="00CF7CA0" w:rsidRDefault="003F1612" w:rsidP="003F1612">
      <w:pPr>
        <w:pStyle w:val="Prrafodelista"/>
        <w:numPr>
          <w:ilvl w:val="0"/>
          <w:numId w:val="3"/>
        </w:numPr>
        <w:jc w:val="both"/>
        <w:rPr>
          <w:rFonts w:cstheme="minorHAnsi"/>
        </w:rPr>
      </w:pPr>
      <w:r w:rsidRPr="00CF7CA0">
        <w:rPr>
          <w:rFonts w:cstheme="minorHAnsi"/>
        </w:rPr>
        <w:t xml:space="preserve">Diagrama de flujo </w:t>
      </w:r>
    </w:p>
    <w:p w:rsidR="003F1612" w:rsidRPr="00CF7CA0" w:rsidRDefault="003F1612" w:rsidP="003F1612">
      <w:pPr>
        <w:pStyle w:val="Prrafodelista"/>
        <w:numPr>
          <w:ilvl w:val="0"/>
          <w:numId w:val="3"/>
        </w:numPr>
        <w:jc w:val="both"/>
        <w:rPr>
          <w:rFonts w:cstheme="minorHAnsi"/>
        </w:rPr>
      </w:pPr>
      <w:r w:rsidRPr="00CF7CA0">
        <w:rPr>
          <w:rFonts w:cstheme="minorHAnsi"/>
        </w:rPr>
        <w:t xml:space="preserve">Desarrollo del sistema </w:t>
      </w:r>
    </w:p>
    <w:p w:rsidR="003F1612" w:rsidRPr="00CF7CA0" w:rsidRDefault="003F1612" w:rsidP="003F1612">
      <w:pPr>
        <w:pStyle w:val="Prrafodelista"/>
        <w:numPr>
          <w:ilvl w:val="0"/>
          <w:numId w:val="3"/>
        </w:numPr>
        <w:jc w:val="both"/>
        <w:rPr>
          <w:rFonts w:cstheme="minorHAnsi"/>
        </w:rPr>
      </w:pPr>
      <w:r w:rsidRPr="00CF7CA0">
        <w:rPr>
          <w:rFonts w:cstheme="minorHAnsi"/>
        </w:rPr>
        <w:t xml:space="preserve">Manual de usuario </w:t>
      </w:r>
    </w:p>
    <w:p w:rsidR="003F1612" w:rsidRPr="00CF7CA0" w:rsidRDefault="003F1612" w:rsidP="003F1612">
      <w:pPr>
        <w:pStyle w:val="Prrafodelista"/>
        <w:numPr>
          <w:ilvl w:val="0"/>
          <w:numId w:val="4"/>
        </w:numPr>
        <w:jc w:val="both"/>
        <w:rPr>
          <w:rFonts w:cstheme="minorHAnsi"/>
        </w:rPr>
      </w:pPr>
      <w:r w:rsidRPr="00CF7CA0">
        <w:rPr>
          <w:rFonts w:cstheme="minorHAnsi"/>
        </w:rPr>
        <w:t xml:space="preserve">Comercial y mercadeo </w:t>
      </w:r>
    </w:p>
    <w:p w:rsidR="003F1612" w:rsidRPr="00CF7CA0" w:rsidRDefault="003F1612" w:rsidP="003F1612">
      <w:pPr>
        <w:pStyle w:val="Prrafodelista"/>
        <w:numPr>
          <w:ilvl w:val="0"/>
          <w:numId w:val="5"/>
        </w:numPr>
        <w:jc w:val="both"/>
        <w:rPr>
          <w:rFonts w:cstheme="minorHAnsi"/>
        </w:rPr>
      </w:pPr>
      <w:r w:rsidRPr="00CF7CA0">
        <w:rPr>
          <w:rFonts w:cstheme="minorHAnsi"/>
        </w:rPr>
        <w:t>Dar a conocer el sistema en el mercado</w:t>
      </w:r>
    </w:p>
    <w:p w:rsidR="003F1612" w:rsidRPr="00CF7CA0" w:rsidRDefault="003F1612" w:rsidP="003F1612">
      <w:pPr>
        <w:pStyle w:val="Prrafodelista"/>
        <w:numPr>
          <w:ilvl w:val="0"/>
          <w:numId w:val="5"/>
        </w:numPr>
        <w:jc w:val="both"/>
        <w:rPr>
          <w:rFonts w:cstheme="minorHAnsi"/>
        </w:rPr>
      </w:pPr>
      <w:r w:rsidRPr="00CF7CA0">
        <w:rPr>
          <w:rFonts w:cstheme="minorHAnsi"/>
        </w:rPr>
        <w:t>Encargarse de la entrega del sistema</w:t>
      </w:r>
    </w:p>
    <w:p w:rsidR="003F1612" w:rsidRPr="00CF7CA0" w:rsidRDefault="003F1612" w:rsidP="003F1612">
      <w:pPr>
        <w:pStyle w:val="Prrafodelista"/>
        <w:numPr>
          <w:ilvl w:val="0"/>
          <w:numId w:val="5"/>
        </w:numPr>
        <w:jc w:val="both"/>
        <w:rPr>
          <w:rFonts w:cstheme="minorHAnsi"/>
        </w:rPr>
      </w:pPr>
      <w:r w:rsidRPr="00CF7CA0">
        <w:rPr>
          <w:rFonts w:cstheme="minorHAnsi"/>
        </w:rPr>
        <w:t xml:space="preserve">Proyección de ventas </w:t>
      </w:r>
    </w:p>
    <w:p w:rsidR="003F1612" w:rsidRPr="00CF7CA0" w:rsidRDefault="003F1612" w:rsidP="003F1612">
      <w:pPr>
        <w:pStyle w:val="Prrafodelista"/>
        <w:numPr>
          <w:ilvl w:val="0"/>
          <w:numId w:val="4"/>
        </w:numPr>
        <w:jc w:val="both"/>
        <w:rPr>
          <w:rFonts w:cstheme="minorHAnsi"/>
        </w:rPr>
      </w:pPr>
      <w:r w:rsidRPr="00CF7CA0">
        <w:rPr>
          <w:rFonts w:cstheme="minorHAnsi"/>
        </w:rPr>
        <w:t xml:space="preserve">Administrativa, financiera y recursos </w:t>
      </w:r>
    </w:p>
    <w:p w:rsidR="003F1612" w:rsidRPr="00CF7CA0" w:rsidRDefault="003F1612" w:rsidP="003F1612">
      <w:pPr>
        <w:pStyle w:val="Prrafodelista"/>
        <w:numPr>
          <w:ilvl w:val="0"/>
          <w:numId w:val="6"/>
        </w:numPr>
        <w:jc w:val="both"/>
        <w:rPr>
          <w:rFonts w:cstheme="minorHAnsi"/>
        </w:rPr>
      </w:pPr>
      <w:r w:rsidRPr="00CF7CA0">
        <w:rPr>
          <w:rFonts w:cstheme="minorHAnsi"/>
        </w:rPr>
        <w:t xml:space="preserve">Selección del personal </w:t>
      </w:r>
    </w:p>
    <w:p w:rsidR="003F1612" w:rsidRPr="00CF7CA0" w:rsidRDefault="003F1612" w:rsidP="003F1612">
      <w:pPr>
        <w:pStyle w:val="Prrafodelista"/>
        <w:numPr>
          <w:ilvl w:val="0"/>
          <w:numId w:val="6"/>
        </w:numPr>
        <w:jc w:val="both"/>
        <w:rPr>
          <w:rFonts w:cstheme="minorHAnsi"/>
        </w:rPr>
      </w:pPr>
      <w:r w:rsidRPr="00CF7CA0">
        <w:rPr>
          <w:rFonts w:cstheme="minorHAnsi"/>
        </w:rPr>
        <w:t xml:space="preserve">Selección de proveedores </w:t>
      </w:r>
    </w:p>
    <w:p w:rsidR="003F1612" w:rsidRPr="00CF7CA0" w:rsidRDefault="003F1612" w:rsidP="003F1612">
      <w:pPr>
        <w:pStyle w:val="Prrafodelista"/>
        <w:numPr>
          <w:ilvl w:val="0"/>
          <w:numId w:val="6"/>
        </w:numPr>
        <w:jc w:val="both"/>
        <w:rPr>
          <w:rFonts w:cstheme="minorHAnsi"/>
        </w:rPr>
      </w:pPr>
      <w:r w:rsidRPr="00CF7CA0">
        <w:rPr>
          <w:rFonts w:cstheme="minorHAnsi"/>
        </w:rPr>
        <w:t>Compra de materiales necesarios</w:t>
      </w:r>
    </w:p>
    <w:p w:rsidR="003F1612" w:rsidRPr="00CF7CA0" w:rsidRDefault="003F1612" w:rsidP="003F1612">
      <w:pPr>
        <w:jc w:val="both"/>
        <w:rPr>
          <w:rFonts w:cstheme="minorHAnsi"/>
        </w:rPr>
      </w:pPr>
    </w:p>
    <w:p w:rsidR="003F1612" w:rsidRPr="00CF7CA0" w:rsidRDefault="003F1612" w:rsidP="003F1612">
      <w:pPr>
        <w:jc w:val="both"/>
        <w:rPr>
          <w:rFonts w:cstheme="minorHAnsi"/>
        </w:rPr>
      </w:pPr>
      <w:r w:rsidRPr="00CF7CA0">
        <w:rPr>
          <w:rFonts w:cstheme="minorHAnsi"/>
        </w:rPr>
        <w:t xml:space="preserve">Requerimiento de personal en cada área </w:t>
      </w:r>
    </w:p>
    <w:p w:rsidR="003F1612" w:rsidRPr="00CF7CA0" w:rsidRDefault="003F1612" w:rsidP="003F1612">
      <w:pPr>
        <w:jc w:val="both"/>
        <w:rPr>
          <w:rFonts w:cstheme="minorHAnsi"/>
        </w:rPr>
      </w:pPr>
      <w:r w:rsidRPr="00CF7CA0">
        <w:rPr>
          <w:rFonts w:cstheme="minorHAnsi"/>
        </w:rPr>
        <w:t xml:space="preserve">Desarrollo </w:t>
      </w:r>
    </w:p>
    <w:p w:rsidR="003F1612" w:rsidRPr="00CF7CA0" w:rsidRDefault="003F1612" w:rsidP="003F1612">
      <w:pPr>
        <w:pStyle w:val="Prrafodelista"/>
        <w:numPr>
          <w:ilvl w:val="0"/>
          <w:numId w:val="7"/>
        </w:numPr>
        <w:jc w:val="both"/>
        <w:rPr>
          <w:rFonts w:cstheme="minorHAnsi"/>
        </w:rPr>
      </w:pPr>
      <w:r w:rsidRPr="00CF7CA0">
        <w:rPr>
          <w:rFonts w:cstheme="minorHAnsi"/>
        </w:rPr>
        <w:t>Gerente</w:t>
      </w:r>
    </w:p>
    <w:p w:rsidR="003F1612" w:rsidRPr="00CF7CA0" w:rsidRDefault="003F1612" w:rsidP="003F1612">
      <w:pPr>
        <w:pStyle w:val="Prrafodelista"/>
        <w:numPr>
          <w:ilvl w:val="0"/>
          <w:numId w:val="7"/>
        </w:numPr>
        <w:jc w:val="both"/>
        <w:rPr>
          <w:rFonts w:cstheme="minorHAnsi"/>
        </w:rPr>
      </w:pPr>
      <w:r w:rsidRPr="00CF7CA0">
        <w:rPr>
          <w:rFonts w:cstheme="minorHAnsi"/>
        </w:rPr>
        <w:t xml:space="preserve">Auxiliar desarrollo 1 </w:t>
      </w:r>
    </w:p>
    <w:p w:rsidR="003F1612" w:rsidRPr="00CF7CA0" w:rsidRDefault="003F1612" w:rsidP="003F1612">
      <w:pPr>
        <w:pStyle w:val="Prrafodelista"/>
        <w:numPr>
          <w:ilvl w:val="0"/>
          <w:numId w:val="7"/>
        </w:numPr>
        <w:jc w:val="both"/>
        <w:rPr>
          <w:rFonts w:cstheme="minorHAnsi"/>
        </w:rPr>
      </w:pPr>
      <w:r w:rsidRPr="00CF7CA0">
        <w:rPr>
          <w:rFonts w:cstheme="minorHAnsi"/>
        </w:rPr>
        <w:t>Auxiliar desarrollo 2</w:t>
      </w:r>
    </w:p>
    <w:p w:rsidR="003F1612" w:rsidRPr="00CF7CA0" w:rsidRDefault="003F1612" w:rsidP="003F1612">
      <w:pPr>
        <w:pStyle w:val="Prrafodelista"/>
        <w:numPr>
          <w:ilvl w:val="0"/>
          <w:numId w:val="7"/>
        </w:numPr>
        <w:jc w:val="both"/>
        <w:rPr>
          <w:rFonts w:cstheme="minorHAnsi"/>
        </w:rPr>
      </w:pPr>
      <w:r w:rsidRPr="00CF7CA0">
        <w:rPr>
          <w:rFonts w:cstheme="minorHAnsi"/>
        </w:rPr>
        <w:t xml:space="preserve">Auxiliar desarrollo 3 </w:t>
      </w:r>
    </w:p>
    <w:p w:rsidR="003F1612" w:rsidRPr="00CF7CA0" w:rsidRDefault="003F1612" w:rsidP="003F1612">
      <w:pPr>
        <w:pStyle w:val="Prrafodelista"/>
        <w:numPr>
          <w:ilvl w:val="0"/>
          <w:numId w:val="7"/>
        </w:numPr>
        <w:jc w:val="both"/>
        <w:rPr>
          <w:rFonts w:cstheme="minorHAnsi"/>
        </w:rPr>
      </w:pPr>
      <w:r w:rsidRPr="00CF7CA0">
        <w:rPr>
          <w:rFonts w:cstheme="minorHAnsi"/>
        </w:rPr>
        <w:t>Auxiliar desarrollo 4</w:t>
      </w:r>
    </w:p>
    <w:p w:rsidR="003F1612" w:rsidRPr="00CF7CA0" w:rsidRDefault="003F1612" w:rsidP="003F1612">
      <w:pPr>
        <w:jc w:val="both"/>
        <w:rPr>
          <w:rFonts w:cstheme="minorHAnsi"/>
        </w:rPr>
      </w:pPr>
      <w:r w:rsidRPr="00CF7CA0">
        <w:rPr>
          <w:rFonts w:cstheme="minorHAnsi"/>
        </w:rPr>
        <w:t xml:space="preserve">Comercial y mercadeo </w:t>
      </w:r>
    </w:p>
    <w:p w:rsidR="003F1612" w:rsidRPr="00CF7CA0" w:rsidRDefault="003F1612" w:rsidP="003F1612">
      <w:pPr>
        <w:pStyle w:val="Prrafodelista"/>
        <w:numPr>
          <w:ilvl w:val="0"/>
          <w:numId w:val="8"/>
        </w:numPr>
        <w:jc w:val="both"/>
        <w:rPr>
          <w:rFonts w:cstheme="minorHAnsi"/>
        </w:rPr>
      </w:pPr>
      <w:r w:rsidRPr="00CF7CA0">
        <w:rPr>
          <w:rFonts w:cstheme="minorHAnsi"/>
        </w:rPr>
        <w:t xml:space="preserve">Encargado de mercadeo </w:t>
      </w:r>
    </w:p>
    <w:p w:rsidR="003F1612" w:rsidRPr="00CF7CA0" w:rsidRDefault="003F1612" w:rsidP="003F1612">
      <w:pPr>
        <w:pStyle w:val="Prrafodelista"/>
        <w:numPr>
          <w:ilvl w:val="0"/>
          <w:numId w:val="8"/>
        </w:numPr>
        <w:jc w:val="both"/>
        <w:rPr>
          <w:rFonts w:cstheme="minorHAnsi"/>
        </w:rPr>
      </w:pPr>
      <w:r w:rsidRPr="00CF7CA0">
        <w:rPr>
          <w:rFonts w:cstheme="minorHAnsi"/>
        </w:rPr>
        <w:t>Encargado de entregas</w:t>
      </w:r>
    </w:p>
    <w:p w:rsidR="003F1612" w:rsidRPr="00CF7CA0" w:rsidRDefault="003F1612" w:rsidP="003F1612">
      <w:pPr>
        <w:pStyle w:val="Prrafodelista"/>
        <w:numPr>
          <w:ilvl w:val="0"/>
          <w:numId w:val="8"/>
        </w:numPr>
        <w:jc w:val="both"/>
        <w:rPr>
          <w:rFonts w:cstheme="minorHAnsi"/>
        </w:rPr>
      </w:pPr>
      <w:r w:rsidRPr="00CF7CA0">
        <w:rPr>
          <w:rFonts w:cstheme="minorHAnsi"/>
        </w:rPr>
        <w:t xml:space="preserve">Auxiliar de ventas </w:t>
      </w:r>
    </w:p>
    <w:p w:rsidR="003F1612" w:rsidRPr="00CF7CA0" w:rsidRDefault="003F1612" w:rsidP="003F1612">
      <w:pPr>
        <w:jc w:val="both"/>
        <w:rPr>
          <w:rFonts w:cstheme="minorHAnsi"/>
        </w:rPr>
      </w:pPr>
      <w:r w:rsidRPr="00CF7CA0">
        <w:rPr>
          <w:rFonts w:cstheme="minorHAnsi"/>
        </w:rPr>
        <w:t xml:space="preserve">Administrativa, financiera y recursos </w:t>
      </w:r>
    </w:p>
    <w:p w:rsidR="003F1612" w:rsidRPr="00CF7CA0" w:rsidRDefault="003F1612" w:rsidP="003F1612">
      <w:pPr>
        <w:pStyle w:val="Prrafodelista"/>
        <w:numPr>
          <w:ilvl w:val="0"/>
          <w:numId w:val="9"/>
        </w:numPr>
        <w:jc w:val="both"/>
        <w:rPr>
          <w:rFonts w:cstheme="minorHAnsi"/>
        </w:rPr>
      </w:pPr>
      <w:r w:rsidRPr="00CF7CA0">
        <w:rPr>
          <w:rFonts w:cstheme="minorHAnsi"/>
        </w:rPr>
        <w:t xml:space="preserve">Auxiliar administrativo </w:t>
      </w:r>
    </w:p>
    <w:p w:rsidR="003F1612" w:rsidRPr="00CF7CA0" w:rsidRDefault="003F1612" w:rsidP="003F1612">
      <w:pPr>
        <w:pStyle w:val="Prrafodelista"/>
        <w:numPr>
          <w:ilvl w:val="0"/>
          <w:numId w:val="9"/>
        </w:numPr>
        <w:jc w:val="both"/>
        <w:rPr>
          <w:rFonts w:cstheme="minorHAnsi"/>
        </w:rPr>
      </w:pPr>
      <w:r w:rsidRPr="00CF7CA0">
        <w:rPr>
          <w:rFonts w:cstheme="minorHAnsi"/>
        </w:rPr>
        <w:lastRenderedPageBreak/>
        <w:t xml:space="preserve">Auxiliar de recursos humanos </w:t>
      </w:r>
    </w:p>
    <w:p w:rsidR="003F1612" w:rsidRPr="00CF7CA0" w:rsidRDefault="003F1612" w:rsidP="003F1612">
      <w:pPr>
        <w:pStyle w:val="Prrafodelista"/>
        <w:numPr>
          <w:ilvl w:val="0"/>
          <w:numId w:val="9"/>
        </w:numPr>
        <w:jc w:val="both"/>
        <w:rPr>
          <w:rFonts w:cstheme="minorHAnsi"/>
        </w:rPr>
      </w:pPr>
      <w:r w:rsidRPr="00CF7CA0">
        <w:rPr>
          <w:rFonts w:cstheme="minorHAnsi"/>
        </w:rPr>
        <w:t xml:space="preserve">Auxiliar financiero </w:t>
      </w:r>
    </w:p>
    <w:p w:rsidR="003F1612" w:rsidRPr="003F1612" w:rsidRDefault="003F1612" w:rsidP="003F1612">
      <w:pPr>
        <w:jc w:val="both"/>
        <w:rPr>
          <w:rFonts w:cstheme="minorHAnsi"/>
          <w:b/>
        </w:rPr>
      </w:pPr>
      <w:r w:rsidRPr="003F1612">
        <w:rPr>
          <w:rFonts w:cstheme="minorHAnsi"/>
          <w:b/>
        </w:rPr>
        <w:t xml:space="preserve">Cargos </w:t>
      </w:r>
    </w:p>
    <w:tbl>
      <w:tblPr>
        <w:tblStyle w:val="Tabladecuadrcula4-nfasis5"/>
        <w:tblW w:w="0" w:type="auto"/>
        <w:tblLook w:val="04A0" w:firstRow="1" w:lastRow="0" w:firstColumn="1" w:lastColumn="0" w:noHBand="0" w:noVBand="1"/>
      </w:tblPr>
      <w:tblGrid>
        <w:gridCol w:w="2122"/>
        <w:gridCol w:w="6706"/>
      </w:tblGrid>
      <w:tr w:rsidR="003F1612" w:rsidRPr="00EB0553" w:rsidTr="003F1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F1612" w:rsidRPr="00EB0553" w:rsidRDefault="003F1612" w:rsidP="001E530D">
            <w:pPr>
              <w:jc w:val="both"/>
              <w:rPr>
                <w:rFonts w:cstheme="minorHAnsi"/>
                <w:sz w:val="20"/>
              </w:rPr>
            </w:pPr>
            <w:r w:rsidRPr="00EB0553">
              <w:rPr>
                <w:rFonts w:cstheme="minorHAnsi"/>
                <w:sz w:val="20"/>
              </w:rPr>
              <w:t xml:space="preserve">Nombre del cargo </w:t>
            </w:r>
          </w:p>
        </w:tc>
        <w:tc>
          <w:tcPr>
            <w:tcW w:w="6706" w:type="dxa"/>
          </w:tcPr>
          <w:p w:rsidR="003F1612" w:rsidRPr="00EB0553" w:rsidRDefault="003F1612" w:rsidP="001E530D">
            <w:pPr>
              <w:jc w:val="both"/>
              <w:cnfStyle w:val="100000000000" w:firstRow="1" w:lastRow="0" w:firstColumn="0" w:lastColumn="0" w:oddVBand="0" w:evenVBand="0" w:oddHBand="0" w:evenHBand="0" w:firstRowFirstColumn="0" w:firstRowLastColumn="0" w:lastRowFirstColumn="0" w:lastRowLastColumn="0"/>
              <w:rPr>
                <w:rFonts w:cstheme="minorHAnsi"/>
                <w:sz w:val="20"/>
              </w:rPr>
            </w:pPr>
            <w:r w:rsidRPr="00EB0553">
              <w:rPr>
                <w:rFonts w:cstheme="minorHAnsi"/>
                <w:sz w:val="20"/>
              </w:rPr>
              <w:t xml:space="preserve">Líder </w:t>
            </w:r>
          </w:p>
        </w:tc>
      </w:tr>
      <w:tr w:rsidR="003F1612" w:rsidRPr="00EB0553" w:rsidTr="003F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F1612" w:rsidRPr="00EB0553" w:rsidRDefault="0053738F" w:rsidP="001E530D">
            <w:pPr>
              <w:jc w:val="both"/>
              <w:rPr>
                <w:rFonts w:cstheme="minorHAnsi"/>
                <w:sz w:val="20"/>
              </w:rPr>
            </w:pPr>
            <w:r w:rsidRPr="00EB0553">
              <w:rPr>
                <w:rFonts w:cstheme="minorHAnsi"/>
                <w:sz w:val="20"/>
              </w:rPr>
              <w:t>Área</w:t>
            </w:r>
            <w:r w:rsidR="003F1612" w:rsidRPr="00EB0553">
              <w:rPr>
                <w:rFonts w:cstheme="minorHAnsi"/>
                <w:sz w:val="20"/>
              </w:rPr>
              <w:t xml:space="preserve"> </w:t>
            </w:r>
          </w:p>
        </w:tc>
        <w:tc>
          <w:tcPr>
            <w:tcW w:w="6706" w:type="dxa"/>
          </w:tcPr>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 xml:space="preserve">Desarrollo </w:t>
            </w:r>
          </w:p>
        </w:tc>
      </w:tr>
      <w:tr w:rsidR="003F1612" w:rsidRPr="00EB0553" w:rsidTr="003F1612">
        <w:tc>
          <w:tcPr>
            <w:cnfStyle w:val="001000000000" w:firstRow="0" w:lastRow="0" w:firstColumn="1" w:lastColumn="0" w:oddVBand="0" w:evenVBand="0" w:oddHBand="0" w:evenHBand="0" w:firstRowFirstColumn="0" w:firstRowLastColumn="0" w:lastRowFirstColumn="0" w:lastRowLastColumn="0"/>
            <w:tcW w:w="2122" w:type="dxa"/>
          </w:tcPr>
          <w:p w:rsidR="003F1612" w:rsidRPr="00EB0553" w:rsidRDefault="003F1612" w:rsidP="001E530D">
            <w:pPr>
              <w:jc w:val="both"/>
              <w:rPr>
                <w:rFonts w:cstheme="minorHAnsi"/>
                <w:sz w:val="20"/>
              </w:rPr>
            </w:pPr>
            <w:r w:rsidRPr="00EB0553">
              <w:rPr>
                <w:rFonts w:cstheme="minorHAnsi"/>
                <w:sz w:val="20"/>
              </w:rPr>
              <w:t xml:space="preserve">Director inmediato </w:t>
            </w:r>
          </w:p>
        </w:tc>
        <w:tc>
          <w:tcPr>
            <w:tcW w:w="6706" w:type="dxa"/>
          </w:tcPr>
          <w:p w:rsidR="003F1612" w:rsidRPr="00EB0553"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EB0553">
              <w:rPr>
                <w:rFonts w:cstheme="minorHAnsi"/>
                <w:sz w:val="20"/>
              </w:rPr>
              <w:t>Gerente</w:t>
            </w:r>
          </w:p>
        </w:tc>
      </w:tr>
      <w:tr w:rsidR="003F1612" w:rsidRPr="00EB0553" w:rsidTr="003F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F1612" w:rsidRPr="00EB0553" w:rsidRDefault="003F1612" w:rsidP="001E530D">
            <w:pPr>
              <w:jc w:val="both"/>
              <w:rPr>
                <w:rFonts w:cstheme="minorHAnsi"/>
                <w:sz w:val="20"/>
              </w:rPr>
            </w:pPr>
            <w:r w:rsidRPr="00EB0553">
              <w:rPr>
                <w:rFonts w:cstheme="minorHAnsi"/>
                <w:sz w:val="20"/>
              </w:rPr>
              <w:t xml:space="preserve">Personas a cargo </w:t>
            </w:r>
          </w:p>
        </w:tc>
        <w:tc>
          <w:tcPr>
            <w:tcW w:w="6706" w:type="dxa"/>
          </w:tcPr>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 xml:space="preserve">Auxiliar desarrollo 1 </w:t>
            </w:r>
          </w:p>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 xml:space="preserve">Auxiliar desarrollo 2 </w:t>
            </w:r>
          </w:p>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 xml:space="preserve">Auxiliar desarrollo 3 </w:t>
            </w:r>
          </w:p>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 xml:space="preserve">Auxiliar desarrollo 4  </w:t>
            </w:r>
          </w:p>
        </w:tc>
      </w:tr>
      <w:tr w:rsidR="003F1612" w:rsidRPr="00EB0553" w:rsidTr="003F1612">
        <w:tc>
          <w:tcPr>
            <w:cnfStyle w:val="001000000000" w:firstRow="0" w:lastRow="0" w:firstColumn="1" w:lastColumn="0" w:oddVBand="0" w:evenVBand="0" w:oddHBand="0" w:evenHBand="0" w:firstRowFirstColumn="0" w:firstRowLastColumn="0" w:lastRowFirstColumn="0" w:lastRowLastColumn="0"/>
            <w:tcW w:w="2122" w:type="dxa"/>
          </w:tcPr>
          <w:p w:rsidR="003F1612" w:rsidRPr="00EB0553" w:rsidRDefault="003F1612" w:rsidP="001E530D">
            <w:pPr>
              <w:jc w:val="both"/>
              <w:rPr>
                <w:rFonts w:cstheme="minorHAnsi"/>
                <w:sz w:val="20"/>
              </w:rPr>
            </w:pPr>
            <w:r w:rsidRPr="00EB0553">
              <w:rPr>
                <w:rFonts w:cstheme="minorHAnsi"/>
                <w:sz w:val="20"/>
              </w:rPr>
              <w:t>Funciones</w:t>
            </w:r>
          </w:p>
        </w:tc>
        <w:tc>
          <w:tcPr>
            <w:tcW w:w="6706" w:type="dxa"/>
          </w:tcPr>
          <w:p w:rsidR="003F1612" w:rsidRPr="00EB0553"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EB0553">
              <w:rPr>
                <w:rFonts w:cstheme="minorHAnsi"/>
                <w:sz w:val="20"/>
              </w:rPr>
              <w:t xml:space="preserve">-Velar por que el desarrollo del sistema sea lo </w:t>
            </w:r>
            <w:r w:rsidR="00BA6540" w:rsidRPr="00EB0553">
              <w:rPr>
                <w:rFonts w:cstheme="minorHAnsi"/>
                <w:sz w:val="20"/>
              </w:rPr>
              <w:t>más</w:t>
            </w:r>
            <w:r w:rsidRPr="00EB0553">
              <w:rPr>
                <w:rFonts w:cstheme="minorHAnsi"/>
                <w:sz w:val="20"/>
              </w:rPr>
              <w:t xml:space="preserve"> correcto y eficiente posible.</w:t>
            </w:r>
          </w:p>
          <w:p w:rsidR="003F1612" w:rsidRPr="00EB0553"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EB0553">
              <w:rPr>
                <w:rFonts w:cstheme="minorHAnsi"/>
                <w:sz w:val="20"/>
              </w:rPr>
              <w:t xml:space="preserve">-Asegurarse de manejar un alto nivel de calidad </w:t>
            </w:r>
          </w:p>
          <w:p w:rsidR="003F1612" w:rsidRPr="00EB0553"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EB0553">
              <w:rPr>
                <w:rFonts w:cstheme="minorHAnsi"/>
                <w:sz w:val="20"/>
              </w:rPr>
              <w:t xml:space="preserve">-Evaluación constante y periódica de los métodos de desarrollo, poniendo en ejecución planes de </w:t>
            </w:r>
            <w:r w:rsidR="00BA6540" w:rsidRPr="00EB0553">
              <w:rPr>
                <w:rFonts w:cstheme="minorHAnsi"/>
                <w:sz w:val="20"/>
              </w:rPr>
              <w:t>mejora</w:t>
            </w:r>
            <w:r w:rsidRPr="00EB0553">
              <w:rPr>
                <w:rFonts w:cstheme="minorHAnsi"/>
                <w:sz w:val="20"/>
              </w:rPr>
              <w:t xml:space="preserve"> en la eficiencia general del sistema. </w:t>
            </w:r>
          </w:p>
        </w:tc>
      </w:tr>
      <w:tr w:rsidR="003F1612" w:rsidRPr="00EB0553" w:rsidTr="003F1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3F1612" w:rsidRPr="00EB0553" w:rsidRDefault="003F1612" w:rsidP="001E530D">
            <w:pPr>
              <w:jc w:val="both"/>
              <w:rPr>
                <w:rFonts w:cstheme="minorHAnsi"/>
                <w:sz w:val="20"/>
              </w:rPr>
            </w:pPr>
            <w:r w:rsidRPr="00EB0553">
              <w:rPr>
                <w:rFonts w:cstheme="minorHAnsi"/>
                <w:sz w:val="20"/>
              </w:rPr>
              <w:t xml:space="preserve">Formación necesaria </w:t>
            </w:r>
          </w:p>
        </w:tc>
        <w:tc>
          <w:tcPr>
            <w:tcW w:w="6706" w:type="dxa"/>
          </w:tcPr>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Lic. Ciencias Computacionales o Ingeniero en Sistemas Computacionales.</w:t>
            </w:r>
          </w:p>
        </w:tc>
      </w:tr>
      <w:tr w:rsidR="003F1612" w:rsidRPr="00EB0553" w:rsidTr="003F1612">
        <w:tc>
          <w:tcPr>
            <w:cnfStyle w:val="001000000000" w:firstRow="0" w:lastRow="0" w:firstColumn="1" w:lastColumn="0" w:oddVBand="0" w:evenVBand="0" w:oddHBand="0" w:evenHBand="0" w:firstRowFirstColumn="0" w:firstRowLastColumn="0" w:lastRowFirstColumn="0" w:lastRowLastColumn="0"/>
            <w:tcW w:w="2122" w:type="dxa"/>
          </w:tcPr>
          <w:p w:rsidR="003F1612" w:rsidRPr="00EB0553" w:rsidRDefault="003F1612" w:rsidP="001E530D">
            <w:pPr>
              <w:jc w:val="both"/>
              <w:rPr>
                <w:rFonts w:cstheme="minorHAnsi"/>
                <w:sz w:val="20"/>
              </w:rPr>
            </w:pPr>
            <w:r w:rsidRPr="00EB0553">
              <w:rPr>
                <w:rFonts w:cstheme="minorHAnsi"/>
                <w:sz w:val="20"/>
              </w:rPr>
              <w:t xml:space="preserve">Experiencia </w:t>
            </w:r>
          </w:p>
        </w:tc>
        <w:tc>
          <w:tcPr>
            <w:tcW w:w="6706" w:type="dxa"/>
          </w:tcPr>
          <w:p w:rsidR="003F1612" w:rsidRPr="00EB0553"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sidRPr="00EB0553">
              <w:rPr>
                <w:rFonts w:cstheme="minorHAnsi"/>
                <w:sz w:val="20"/>
              </w:rPr>
              <w:t xml:space="preserve">Haber desarrollado y solucionado diferentes problemáticas presentadas </w:t>
            </w:r>
          </w:p>
          <w:p w:rsidR="003F1612" w:rsidRPr="00EB0553"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3F1612" w:rsidRPr="00EB0553" w:rsidTr="003F1612">
        <w:trPr>
          <w:cnfStyle w:val="000000100000" w:firstRow="0" w:lastRow="0" w:firstColumn="0" w:lastColumn="0" w:oddVBand="0" w:evenVBand="0" w:oddHBand="1" w:evenHBand="0" w:firstRowFirstColumn="0" w:firstRowLastColumn="0" w:lastRowFirstColumn="0" w:lastRowLastColumn="0"/>
          <w:trHeight w:val="1802"/>
        </w:trPr>
        <w:tc>
          <w:tcPr>
            <w:cnfStyle w:val="001000000000" w:firstRow="0" w:lastRow="0" w:firstColumn="1" w:lastColumn="0" w:oddVBand="0" w:evenVBand="0" w:oddHBand="0" w:evenHBand="0" w:firstRowFirstColumn="0" w:firstRowLastColumn="0" w:lastRowFirstColumn="0" w:lastRowLastColumn="0"/>
            <w:tcW w:w="2122" w:type="dxa"/>
          </w:tcPr>
          <w:p w:rsidR="003F1612" w:rsidRPr="00EB0553" w:rsidRDefault="003F1612" w:rsidP="001E530D">
            <w:pPr>
              <w:jc w:val="both"/>
              <w:rPr>
                <w:rFonts w:cstheme="minorHAnsi"/>
                <w:sz w:val="20"/>
              </w:rPr>
            </w:pPr>
            <w:r w:rsidRPr="00EB0553">
              <w:rPr>
                <w:rFonts w:cstheme="minorHAnsi"/>
                <w:sz w:val="20"/>
              </w:rPr>
              <w:t xml:space="preserve">Habilidades y destrezas </w:t>
            </w:r>
          </w:p>
        </w:tc>
        <w:tc>
          <w:tcPr>
            <w:tcW w:w="6706" w:type="dxa"/>
          </w:tcPr>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 xml:space="preserve">-Liderazgo </w:t>
            </w:r>
          </w:p>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 xml:space="preserve">-Buenas relaciones interpersonales </w:t>
            </w:r>
          </w:p>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 xml:space="preserve">-Capacidad de desarrollar e implementar soluciones eficientes para distintas problemáticas. </w:t>
            </w:r>
          </w:p>
          <w:p w:rsidR="003F1612" w:rsidRPr="00EB0553"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sidRPr="00EB0553">
              <w:rPr>
                <w:rFonts w:cstheme="minorHAnsi"/>
                <w:sz w:val="20"/>
              </w:rPr>
              <w:t xml:space="preserve">-Conocimiento de lenguajes de programación como C, Java, C++ o </w:t>
            </w:r>
            <w:proofErr w:type="spellStart"/>
            <w:r w:rsidRPr="00EB0553">
              <w:rPr>
                <w:rFonts w:cstheme="minorHAnsi"/>
                <w:sz w:val="20"/>
              </w:rPr>
              <w:t>pyhton</w:t>
            </w:r>
            <w:proofErr w:type="spellEnd"/>
            <w:r w:rsidRPr="00EB0553">
              <w:rPr>
                <w:rFonts w:cstheme="minorHAnsi"/>
                <w:sz w:val="20"/>
              </w:rPr>
              <w:t>.</w:t>
            </w:r>
          </w:p>
        </w:tc>
      </w:tr>
    </w:tbl>
    <w:p w:rsidR="00AF684C" w:rsidRDefault="00AF684C" w:rsidP="003F1612">
      <w:pPr>
        <w:jc w:val="both"/>
        <w:rPr>
          <w:rFonts w:cstheme="minorHAnsi"/>
        </w:rPr>
      </w:pPr>
    </w:p>
    <w:p w:rsidR="003F1612" w:rsidRPr="00AF684C" w:rsidRDefault="003F1612" w:rsidP="003F1612">
      <w:pPr>
        <w:jc w:val="both"/>
        <w:rPr>
          <w:rFonts w:cstheme="minorHAnsi"/>
          <w:b/>
        </w:rPr>
      </w:pPr>
      <w:r w:rsidRPr="00AF684C">
        <w:rPr>
          <w:rFonts w:cstheme="minorHAnsi"/>
          <w:b/>
        </w:rPr>
        <w:t xml:space="preserve">Análisis DOFA </w:t>
      </w:r>
    </w:p>
    <w:p w:rsidR="003F1612" w:rsidRPr="00CF7CA0" w:rsidRDefault="003F1612" w:rsidP="003F1612">
      <w:pPr>
        <w:jc w:val="both"/>
        <w:rPr>
          <w:rFonts w:cstheme="minorHAnsi"/>
        </w:rPr>
      </w:pPr>
      <w:r w:rsidRPr="00CF7CA0">
        <w:rPr>
          <w:rFonts w:cstheme="minorHAnsi"/>
        </w:rPr>
        <w:t xml:space="preserve">D – Debilidades: Son los puntos débiles, son características que representan una desventaja para la empresa. </w:t>
      </w:r>
    </w:p>
    <w:p w:rsidR="003F1612" w:rsidRPr="00CF7CA0" w:rsidRDefault="003F1612" w:rsidP="003F1612">
      <w:pPr>
        <w:jc w:val="both"/>
        <w:rPr>
          <w:rFonts w:cstheme="minorHAnsi"/>
        </w:rPr>
      </w:pPr>
      <w:r w:rsidRPr="00CF7CA0">
        <w:rPr>
          <w:rFonts w:cstheme="minorHAnsi"/>
        </w:rPr>
        <w:t xml:space="preserve"> O – Oportunidades: Son situaciones del entorno externo a la empresa que en el futuro pueden representar beneficios, por lo que deben ser aprovechadas de forma oportuna.  </w:t>
      </w:r>
    </w:p>
    <w:p w:rsidR="003F1612" w:rsidRPr="00CF7CA0" w:rsidRDefault="003F1612" w:rsidP="003F1612">
      <w:pPr>
        <w:jc w:val="both"/>
        <w:rPr>
          <w:rFonts w:cstheme="minorHAnsi"/>
        </w:rPr>
      </w:pPr>
      <w:r w:rsidRPr="00CF7CA0">
        <w:rPr>
          <w:rFonts w:cstheme="minorHAnsi"/>
        </w:rPr>
        <w:t xml:space="preserve">F – Fortalezas: Son aspectos o características de la empresa que le otorgan puntos fuertes y ventajas, ya sea con respecto a entorno o a la competencia. </w:t>
      </w:r>
    </w:p>
    <w:p w:rsidR="003F1612" w:rsidRPr="00CF7CA0" w:rsidRDefault="003F1612" w:rsidP="003F1612">
      <w:pPr>
        <w:jc w:val="both"/>
        <w:rPr>
          <w:rFonts w:cstheme="minorHAnsi"/>
        </w:rPr>
      </w:pPr>
      <w:r w:rsidRPr="00CF7CA0">
        <w:rPr>
          <w:rFonts w:cstheme="minorHAnsi"/>
        </w:rPr>
        <w:t>A – Amenazas: Son situaciones del entorno externo a la empresa que representan o pueden representar efectos perjudiciales para los intereses de la organización.</w:t>
      </w:r>
    </w:p>
    <w:tbl>
      <w:tblPr>
        <w:tblStyle w:val="Tabladecuadrcula4-nfasis5"/>
        <w:tblW w:w="9042" w:type="dxa"/>
        <w:tblLook w:val="04A0" w:firstRow="1" w:lastRow="0" w:firstColumn="1" w:lastColumn="0" w:noHBand="0" w:noVBand="1"/>
      </w:tblPr>
      <w:tblGrid>
        <w:gridCol w:w="7496"/>
        <w:gridCol w:w="390"/>
        <w:gridCol w:w="403"/>
        <w:gridCol w:w="363"/>
        <w:gridCol w:w="390"/>
      </w:tblGrid>
      <w:tr w:rsidR="003F1612" w:rsidRPr="003F1612" w:rsidTr="001E5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center"/>
              <w:rPr>
                <w:rFonts w:cstheme="minorHAnsi"/>
                <w:sz w:val="20"/>
                <w:szCs w:val="20"/>
              </w:rPr>
            </w:pPr>
            <w:r w:rsidRPr="003F1612">
              <w:rPr>
                <w:rFonts w:cstheme="minorHAnsi"/>
                <w:sz w:val="20"/>
                <w:szCs w:val="20"/>
              </w:rPr>
              <w:t>Desarrollo</w:t>
            </w:r>
          </w:p>
        </w:tc>
        <w:tc>
          <w:tcPr>
            <w:tcW w:w="390" w:type="dxa"/>
          </w:tcPr>
          <w:p w:rsidR="003F1612" w:rsidRPr="003F1612" w:rsidRDefault="003F1612" w:rsidP="001E530D">
            <w:pPr>
              <w:jc w:val="both"/>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D</w:t>
            </w:r>
          </w:p>
        </w:tc>
        <w:tc>
          <w:tcPr>
            <w:tcW w:w="403" w:type="dxa"/>
          </w:tcPr>
          <w:p w:rsidR="003F1612" w:rsidRPr="003F1612" w:rsidRDefault="003F1612" w:rsidP="001E530D">
            <w:pPr>
              <w:jc w:val="both"/>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O</w:t>
            </w:r>
          </w:p>
        </w:tc>
        <w:tc>
          <w:tcPr>
            <w:tcW w:w="363" w:type="dxa"/>
          </w:tcPr>
          <w:p w:rsidR="003F1612" w:rsidRPr="003F1612" w:rsidRDefault="003F1612" w:rsidP="001E530D">
            <w:pPr>
              <w:jc w:val="both"/>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F</w:t>
            </w:r>
          </w:p>
        </w:tc>
        <w:tc>
          <w:tcPr>
            <w:tcW w:w="390" w:type="dxa"/>
          </w:tcPr>
          <w:p w:rsidR="003F1612" w:rsidRPr="003F1612" w:rsidRDefault="003F1612" w:rsidP="001E530D">
            <w:pPr>
              <w:jc w:val="both"/>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A</w:t>
            </w: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Al ser nuevos en el mercado, puede que los métodos de desarrollo usados no sean los más eficientes</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F1612">
              <w:rPr>
                <w:rFonts w:cstheme="minorHAnsi"/>
                <w:sz w:val="20"/>
                <w:szCs w:val="20"/>
              </w:rPr>
              <w:t>x</w:t>
            </w: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El proceso de desarrollo propuesto garantiza calidad en el sistema</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x</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Las empresas competidoras cuentan con capacidades de desarrollo más alta.</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F1612">
              <w:rPr>
                <w:rFonts w:cstheme="minorHAnsi"/>
                <w:sz w:val="20"/>
                <w:szCs w:val="20"/>
              </w:rPr>
              <w:t>x</w:t>
            </w: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center"/>
              <w:rPr>
                <w:rFonts w:cstheme="minorHAnsi"/>
                <w:b w:val="0"/>
                <w:sz w:val="20"/>
                <w:szCs w:val="20"/>
              </w:rPr>
            </w:pPr>
            <w:r w:rsidRPr="003F1612">
              <w:rPr>
                <w:rFonts w:cstheme="minorHAnsi"/>
                <w:b w:val="0"/>
                <w:sz w:val="20"/>
                <w:szCs w:val="20"/>
              </w:rPr>
              <w:t>Mercado</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Tanto la empresa como el sistema cuentan con un bajo nivel de reconocimiento en el mercado</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F1612">
              <w:rPr>
                <w:rFonts w:cstheme="minorHAnsi"/>
                <w:sz w:val="20"/>
                <w:szCs w:val="20"/>
              </w:rPr>
              <w:t>x</w:t>
            </w: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Se trata de un sistema con un alto crecimiento en el mercado</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x</w:t>
            </w: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 xml:space="preserve">La necesidad de saber </w:t>
            </w:r>
            <w:r w:rsidR="0053738F" w:rsidRPr="003F1612">
              <w:rPr>
                <w:rFonts w:cstheme="minorHAnsi"/>
                <w:b w:val="0"/>
                <w:sz w:val="20"/>
                <w:szCs w:val="20"/>
              </w:rPr>
              <w:t>cuánto</w:t>
            </w:r>
            <w:r w:rsidRPr="003F1612">
              <w:rPr>
                <w:rFonts w:cstheme="minorHAnsi"/>
                <w:b w:val="0"/>
                <w:sz w:val="20"/>
                <w:szCs w:val="20"/>
              </w:rPr>
              <w:t xml:space="preserve"> tiempo tarda el cliente en generar movimientos </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F1612">
              <w:rPr>
                <w:rFonts w:cstheme="minorHAnsi"/>
                <w:sz w:val="20"/>
                <w:szCs w:val="20"/>
              </w:rPr>
              <w:t>x</w:t>
            </w: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La inversión en publicidad será muy baja, en comparación con la competencia.</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x</w:t>
            </w: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 xml:space="preserve">Sistemas ya existentes de consulta de tiempo </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F1612">
              <w:rPr>
                <w:rFonts w:cstheme="minorHAnsi"/>
                <w:sz w:val="20"/>
                <w:szCs w:val="20"/>
              </w:rPr>
              <w:t>x</w:t>
            </w: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lastRenderedPageBreak/>
              <w:t>Posibilidad de abrir mercados en otras ciudades del país y en el exterior</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x</w:t>
            </w: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No contar con clientes establecidos y entrar a competir en el mercado con una empresa totalmente desconocida para los bancos</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F1612">
              <w:rPr>
                <w:rFonts w:cstheme="minorHAnsi"/>
                <w:sz w:val="20"/>
                <w:szCs w:val="20"/>
              </w:rPr>
              <w:t>x</w:t>
            </w: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center"/>
              <w:rPr>
                <w:rFonts w:cstheme="minorHAnsi"/>
                <w:b w:val="0"/>
                <w:sz w:val="20"/>
                <w:szCs w:val="20"/>
              </w:rPr>
            </w:pPr>
            <w:r w:rsidRPr="003F1612">
              <w:rPr>
                <w:rFonts w:cstheme="minorHAnsi"/>
                <w:b w:val="0"/>
                <w:sz w:val="20"/>
                <w:szCs w:val="20"/>
              </w:rPr>
              <w:t xml:space="preserve">Financieras </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Se requiere de una alta inversión inicial</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F1612">
              <w:rPr>
                <w:rFonts w:cstheme="minorHAnsi"/>
                <w:sz w:val="20"/>
                <w:szCs w:val="20"/>
              </w:rPr>
              <w:t>x</w:t>
            </w: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La amortización de costos requiere índices altos en ventas.</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x</w:t>
            </w: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Posibilidad de adquirir patrocinio, préstamo o inversión por parte de organismos promotores de emprendimiento.</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F1612">
              <w:rPr>
                <w:rFonts w:cstheme="minorHAnsi"/>
                <w:sz w:val="20"/>
                <w:szCs w:val="20"/>
              </w:rPr>
              <w:t>X</w:t>
            </w: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center"/>
              <w:rPr>
                <w:rFonts w:cstheme="minorHAnsi"/>
                <w:b w:val="0"/>
                <w:sz w:val="20"/>
                <w:szCs w:val="20"/>
              </w:rPr>
            </w:pPr>
            <w:r w:rsidRPr="003F1612">
              <w:rPr>
                <w:rFonts w:cstheme="minorHAnsi"/>
                <w:b w:val="0"/>
                <w:sz w:val="20"/>
                <w:szCs w:val="20"/>
              </w:rPr>
              <w:t xml:space="preserve">Políticas </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Normas y regulaciones legales por parte de gobierno</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F1612">
              <w:rPr>
                <w:rFonts w:cstheme="minorHAnsi"/>
                <w:sz w:val="20"/>
                <w:szCs w:val="20"/>
              </w:rPr>
              <w:t>x</w:t>
            </w: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 xml:space="preserve">Que cada empleado tenga su equipo de </w:t>
            </w:r>
            <w:r w:rsidR="0053738F" w:rsidRPr="003F1612">
              <w:rPr>
                <w:rFonts w:cstheme="minorHAnsi"/>
                <w:b w:val="0"/>
                <w:sz w:val="20"/>
                <w:szCs w:val="20"/>
              </w:rPr>
              <w:t>cómputo</w:t>
            </w:r>
            <w:r w:rsidRPr="003F1612">
              <w:rPr>
                <w:rFonts w:cstheme="minorHAnsi"/>
                <w:b w:val="0"/>
                <w:sz w:val="20"/>
                <w:szCs w:val="20"/>
              </w:rPr>
              <w:t xml:space="preserve"> con usuario y contraseña </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x</w:t>
            </w: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3F1612" w:rsidRPr="003F1612" w:rsidTr="001E5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center"/>
              <w:rPr>
                <w:rFonts w:cstheme="minorHAnsi"/>
                <w:b w:val="0"/>
                <w:sz w:val="20"/>
                <w:szCs w:val="20"/>
              </w:rPr>
            </w:pPr>
            <w:r w:rsidRPr="003F1612">
              <w:rPr>
                <w:rFonts w:cstheme="minorHAnsi"/>
                <w:b w:val="0"/>
                <w:sz w:val="20"/>
                <w:szCs w:val="20"/>
              </w:rPr>
              <w:t>Administrativos</w:t>
            </w: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390" w:type="dxa"/>
          </w:tcPr>
          <w:p w:rsidR="003F1612" w:rsidRPr="003F1612" w:rsidRDefault="003F1612" w:rsidP="001E530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3F1612" w:rsidRPr="003F1612" w:rsidTr="001E530D">
        <w:tc>
          <w:tcPr>
            <w:cnfStyle w:val="001000000000" w:firstRow="0" w:lastRow="0" w:firstColumn="1" w:lastColumn="0" w:oddVBand="0" w:evenVBand="0" w:oddHBand="0" w:evenHBand="0" w:firstRowFirstColumn="0" w:firstRowLastColumn="0" w:lastRowFirstColumn="0" w:lastRowLastColumn="0"/>
            <w:tcW w:w="7496" w:type="dxa"/>
          </w:tcPr>
          <w:p w:rsidR="003F1612" w:rsidRPr="003F1612" w:rsidRDefault="003F1612" w:rsidP="001E530D">
            <w:pPr>
              <w:jc w:val="both"/>
              <w:rPr>
                <w:rFonts w:cstheme="minorHAnsi"/>
                <w:b w:val="0"/>
                <w:sz w:val="20"/>
                <w:szCs w:val="20"/>
              </w:rPr>
            </w:pPr>
            <w:r w:rsidRPr="003F1612">
              <w:rPr>
                <w:rFonts w:cstheme="minorHAnsi"/>
                <w:b w:val="0"/>
                <w:sz w:val="20"/>
                <w:szCs w:val="20"/>
              </w:rPr>
              <w:t>La empresa actuará bajo normas contempladas en el país.</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40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363"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F1612">
              <w:rPr>
                <w:rFonts w:cstheme="minorHAnsi"/>
                <w:sz w:val="20"/>
                <w:szCs w:val="20"/>
              </w:rPr>
              <w:t>x</w:t>
            </w:r>
          </w:p>
        </w:tc>
        <w:tc>
          <w:tcPr>
            <w:tcW w:w="390" w:type="dxa"/>
          </w:tcPr>
          <w:p w:rsidR="003F1612" w:rsidRPr="003F1612" w:rsidRDefault="003F1612" w:rsidP="001E530D">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bl>
    <w:p w:rsidR="003F1612" w:rsidRPr="00CF7CA0" w:rsidRDefault="003F1612" w:rsidP="003F1612">
      <w:pPr>
        <w:rPr>
          <w:rFonts w:cstheme="minorHAnsi"/>
          <w:b/>
        </w:rPr>
      </w:pPr>
    </w:p>
    <w:p w:rsidR="003F1612" w:rsidRDefault="00BA6540" w:rsidP="00BA6540">
      <w:pPr>
        <w:jc w:val="center"/>
        <w:rPr>
          <w:rFonts w:cstheme="minorHAnsi"/>
          <w:b/>
        </w:rPr>
      </w:pPr>
      <w:r>
        <w:rPr>
          <w:rFonts w:cstheme="minorHAnsi"/>
          <w:b/>
        </w:rPr>
        <w:t>CONCLUSIONES</w:t>
      </w:r>
    </w:p>
    <w:p w:rsidR="001E530D" w:rsidRPr="001E530D" w:rsidRDefault="001E530D" w:rsidP="001E530D">
      <w:pPr>
        <w:jc w:val="both"/>
        <w:rPr>
          <w:rFonts w:cstheme="minorHAnsi"/>
        </w:rPr>
      </w:pPr>
      <w:r>
        <w:rPr>
          <w:rFonts w:cstheme="minorHAnsi"/>
        </w:rPr>
        <w:t>Para el desarrollo de este análisis tuvimos que tomar en cuenta cada una de las características de nuestra empresa</w:t>
      </w:r>
      <w:r w:rsidR="0053738F">
        <w:rPr>
          <w:rFonts w:cstheme="minorHAnsi"/>
        </w:rPr>
        <w:t xml:space="preserve"> y cada una de las cosas que se van a necesitar para poder desarrollar plenamente nuestro sistema, también para darnos un aproximado de cuanto se debiera invertir para el proceso, desarrollo, venta y ejecución de nuestro sistema tomando en cuenta en qué país lo estamos desarrollando y como es la tasa de inversión de este mismo.</w:t>
      </w:r>
    </w:p>
    <w:p w:rsidR="00BA6540" w:rsidRDefault="00BE31E8" w:rsidP="00BA6540">
      <w:pPr>
        <w:jc w:val="center"/>
        <w:rPr>
          <w:rFonts w:cstheme="minorHAnsi"/>
          <w:b/>
        </w:rPr>
      </w:pPr>
      <w:r>
        <w:rPr>
          <w:rFonts w:cstheme="minorHAnsi"/>
          <w:b/>
        </w:rPr>
        <w:t>FUENTES</w:t>
      </w:r>
    </w:p>
    <w:p w:rsidR="00E73ACC" w:rsidRDefault="001E530D" w:rsidP="00E73ACC">
      <w:hyperlink r:id="rId33" w:history="1">
        <w:r w:rsidR="00BE31E8">
          <w:rPr>
            <w:rStyle w:val="Hipervnculo"/>
          </w:rPr>
          <w:t>https://neuvoo.com.mx/salario/?job=Programador+senior</w:t>
        </w:r>
      </w:hyperlink>
    </w:p>
    <w:p w:rsidR="00BE31E8" w:rsidRDefault="001E530D" w:rsidP="00E73ACC">
      <w:hyperlink r:id="rId34" w:history="1">
        <w:r w:rsidR="00E73ACC">
          <w:rPr>
            <w:rStyle w:val="Hipervnculo"/>
          </w:rPr>
          <w:t>https://computacion.mercadolibre.com.mx/discos-duros-y-removibles/discos-duros/externo/disco-duro-portatil</w:t>
        </w:r>
      </w:hyperlink>
    </w:p>
    <w:p w:rsidR="00E73ACC" w:rsidRDefault="001E530D" w:rsidP="00E73ACC">
      <w:hyperlink r:id="rId35" w:history="1">
        <w:r w:rsidR="00E73ACC">
          <w:rPr>
            <w:rStyle w:val="Hipervnculo"/>
          </w:rPr>
          <w:t>http://coworkingmty.com/</w:t>
        </w:r>
      </w:hyperlink>
    </w:p>
    <w:p w:rsidR="00E73ACC" w:rsidRDefault="001E530D" w:rsidP="00E73ACC">
      <w:hyperlink r:id="rId36" w:history="1">
        <w:r w:rsidR="00E73ACC">
          <w:rPr>
            <w:rStyle w:val="Hipervnculo"/>
          </w:rPr>
          <w:t>http://www.rentapc.com.mx/producto/laptop-rendimiento-medio/</w:t>
        </w:r>
      </w:hyperlink>
    </w:p>
    <w:p w:rsidR="00E73ACC" w:rsidRDefault="001E530D" w:rsidP="00E73ACC">
      <w:hyperlink r:id="rId37" w:history="1">
        <w:r w:rsidR="00E73ACC">
          <w:rPr>
            <w:rStyle w:val="Hipervnculo"/>
          </w:rPr>
          <w:t>https://www.inegi.org.mx/programas/enif/2018/default.html</w:t>
        </w:r>
      </w:hyperlink>
    </w:p>
    <w:p w:rsidR="00E73ACC" w:rsidRDefault="001E530D" w:rsidP="00E73ACC">
      <w:hyperlink r:id="rId38" w:history="1">
        <w:r w:rsidR="00E73ACC">
          <w:rPr>
            <w:rStyle w:val="Hipervnculo"/>
          </w:rPr>
          <w:t>https://www.gob.mx/cnbv/articulos/resultados-de-la-encuesta-nacional-de-inclusion-financiera-enif2018?idiom=es</w:t>
        </w:r>
      </w:hyperlink>
    </w:p>
    <w:p w:rsidR="00E73ACC" w:rsidRDefault="001E530D" w:rsidP="00E73ACC">
      <w:hyperlink r:id="rId39" w:history="1">
        <w:r w:rsidR="00E73ACC">
          <w:rPr>
            <w:rStyle w:val="Hipervnculo"/>
          </w:rPr>
          <w:t>https://www.rankia.mx/blog/mejores-opiniones-mexico/3452821-mejores-bancos-mexico-2019</w:t>
        </w:r>
      </w:hyperlink>
    </w:p>
    <w:p w:rsidR="00E73ACC" w:rsidRDefault="001E530D" w:rsidP="00E73ACC">
      <w:hyperlink r:id="rId40" w:history="1">
        <w:r w:rsidR="00E73ACC">
          <w:rPr>
            <w:rStyle w:val="Hipervnculo"/>
          </w:rPr>
          <w:t>https://medium.com/@pazprates/10-cosas-acerca-del-marketing-financiero-9bdc849069b5</w:t>
        </w:r>
      </w:hyperlink>
    </w:p>
    <w:p w:rsidR="000902CE" w:rsidRDefault="001E530D" w:rsidP="00E73ACC">
      <w:hyperlink r:id="rId41" w:history="1">
        <w:r w:rsidR="000902CE">
          <w:rPr>
            <w:rStyle w:val="Hipervnculo"/>
          </w:rPr>
          <w:t>http://blog.cobiscorp.com/tendencias-tecnologia-bancaria-2019</w:t>
        </w:r>
      </w:hyperlink>
    </w:p>
    <w:p w:rsidR="000902CE" w:rsidRDefault="001E530D" w:rsidP="00E73ACC">
      <w:hyperlink r:id="rId42" w:history="1">
        <w:r w:rsidR="000902CE">
          <w:rPr>
            <w:rStyle w:val="Hipervnculo"/>
          </w:rPr>
          <w:t>http://emprenderioja.es/files/recurso/r02682_estudio1.pdf</w:t>
        </w:r>
      </w:hyperlink>
    </w:p>
    <w:p w:rsidR="000902CE" w:rsidRDefault="001E530D" w:rsidP="00E73ACC">
      <w:hyperlink r:id="rId43" w:history="1">
        <w:r w:rsidR="000902CE">
          <w:rPr>
            <w:rStyle w:val="Hipervnculo"/>
          </w:rPr>
          <w:t>http://datos.nl.gob.mx/wp-content/uploads/Censo2015/039%20MONTERREY.pdf</w:t>
        </w:r>
      </w:hyperlink>
    </w:p>
    <w:p w:rsidR="000902CE" w:rsidRDefault="001E530D" w:rsidP="00E73ACC">
      <w:hyperlink r:id="rId44" w:history="1">
        <w:r w:rsidR="000902CE">
          <w:rPr>
            <w:rStyle w:val="Hipervnculo"/>
          </w:rPr>
          <w:t>http://www.itzonamaya.edu.mx/web_biblio/archivos/res_prof/ige/ige-2015-9.pdf</w:t>
        </w:r>
      </w:hyperlink>
    </w:p>
    <w:p w:rsidR="000902CE" w:rsidRDefault="000902CE" w:rsidP="00E73ACC"/>
    <w:p w:rsidR="00E73ACC" w:rsidRPr="00CF7CA0" w:rsidRDefault="00E73ACC" w:rsidP="00E73ACC">
      <w:pPr>
        <w:rPr>
          <w:rFonts w:cstheme="minorHAnsi"/>
          <w:b/>
        </w:rPr>
      </w:pPr>
    </w:p>
    <w:sectPr w:rsidR="00E73ACC" w:rsidRPr="00CF7CA0" w:rsidSect="00527B56">
      <w:footerReference w:type="default" r:id="rId45"/>
      <w:pgSz w:w="12240" w:h="15840"/>
      <w:pgMar w:top="993" w:right="1701" w:bottom="851"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59EE" w:rsidRDefault="005C59EE" w:rsidP="00527B56">
      <w:pPr>
        <w:spacing w:after="0" w:line="240" w:lineRule="auto"/>
      </w:pPr>
      <w:r>
        <w:separator/>
      </w:r>
    </w:p>
  </w:endnote>
  <w:endnote w:type="continuationSeparator" w:id="0">
    <w:p w:rsidR="005C59EE" w:rsidRDefault="005C59EE" w:rsidP="00527B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0183349"/>
      <w:docPartObj>
        <w:docPartGallery w:val="Page Numbers (Bottom of Page)"/>
        <w:docPartUnique/>
      </w:docPartObj>
    </w:sdtPr>
    <w:sdtContent>
      <w:p w:rsidR="001E530D" w:rsidRDefault="001E530D">
        <w:pPr>
          <w:pStyle w:val="Piedepgina"/>
          <w:jc w:val="right"/>
        </w:pPr>
        <w:r>
          <w:fldChar w:fldCharType="begin"/>
        </w:r>
        <w:r>
          <w:instrText>PAGE   \* MERGEFORMAT</w:instrText>
        </w:r>
        <w:r>
          <w:fldChar w:fldCharType="separate"/>
        </w:r>
        <w:r w:rsidR="00D52CE4" w:rsidRPr="00D52CE4">
          <w:rPr>
            <w:noProof/>
            <w:lang w:val="es-ES"/>
          </w:rPr>
          <w:t>18</w:t>
        </w:r>
        <w:r>
          <w:fldChar w:fldCharType="end"/>
        </w:r>
      </w:p>
    </w:sdtContent>
  </w:sdt>
  <w:p w:rsidR="001E530D" w:rsidRDefault="001E530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59EE" w:rsidRDefault="005C59EE" w:rsidP="00527B56">
      <w:pPr>
        <w:spacing w:after="0" w:line="240" w:lineRule="auto"/>
      </w:pPr>
      <w:r>
        <w:separator/>
      </w:r>
    </w:p>
  </w:footnote>
  <w:footnote w:type="continuationSeparator" w:id="0">
    <w:p w:rsidR="005C59EE" w:rsidRDefault="005C59EE" w:rsidP="00527B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C515A7"/>
    <w:multiLevelType w:val="multilevel"/>
    <w:tmpl w:val="CE46E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C34ACE"/>
    <w:multiLevelType w:val="hybridMultilevel"/>
    <w:tmpl w:val="FBA451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B2C66AB"/>
    <w:multiLevelType w:val="hybridMultilevel"/>
    <w:tmpl w:val="8DE405A6"/>
    <w:lvl w:ilvl="0" w:tplc="EB129B68">
      <w:start w:val="1"/>
      <w:numFmt w:val="decimal"/>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3" w15:restartNumberingAfterBreak="0">
    <w:nsid w:val="5D610BAB"/>
    <w:multiLevelType w:val="hybridMultilevel"/>
    <w:tmpl w:val="C476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5385384"/>
    <w:multiLevelType w:val="hybridMultilevel"/>
    <w:tmpl w:val="4664FAF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69D54B6"/>
    <w:multiLevelType w:val="hybridMultilevel"/>
    <w:tmpl w:val="49BABC6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0D32DD6"/>
    <w:multiLevelType w:val="hybridMultilevel"/>
    <w:tmpl w:val="4D24D3B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9200548"/>
    <w:multiLevelType w:val="hybridMultilevel"/>
    <w:tmpl w:val="D9EE188A"/>
    <w:lvl w:ilvl="0" w:tplc="080A000F">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7AE506EC"/>
    <w:multiLevelType w:val="hybridMultilevel"/>
    <w:tmpl w:val="69D461FC"/>
    <w:lvl w:ilvl="0" w:tplc="080A000F">
      <w:start w:val="1"/>
      <w:numFmt w:val="decimal"/>
      <w:lvlText w:val="%1."/>
      <w:lvlJc w:val="left"/>
      <w:pPr>
        <w:ind w:left="1440" w:hanging="360"/>
      </w:pPr>
    </w:lvl>
    <w:lvl w:ilvl="1" w:tplc="080A0019">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abstractNumId w:val="0"/>
  </w:num>
  <w:num w:numId="2">
    <w:abstractNumId w:val="1"/>
  </w:num>
  <w:num w:numId="3">
    <w:abstractNumId w:val="7"/>
  </w:num>
  <w:num w:numId="4">
    <w:abstractNumId w:val="3"/>
  </w:num>
  <w:num w:numId="5">
    <w:abstractNumId w:val="8"/>
  </w:num>
  <w:num w:numId="6">
    <w:abstractNumId w:val="2"/>
  </w:num>
  <w:num w:numId="7">
    <w:abstractNumId w:val="4"/>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AB2"/>
    <w:rsid w:val="000530BE"/>
    <w:rsid w:val="000902CE"/>
    <w:rsid w:val="000B1219"/>
    <w:rsid w:val="00116B92"/>
    <w:rsid w:val="00142DE5"/>
    <w:rsid w:val="0016014B"/>
    <w:rsid w:val="001769EF"/>
    <w:rsid w:val="001E530D"/>
    <w:rsid w:val="0022450E"/>
    <w:rsid w:val="002D7A38"/>
    <w:rsid w:val="002E075D"/>
    <w:rsid w:val="00340C8D"/>
    <w:rsid w:val="003825A9"/>
    <w:rsid w:val="003A17E7"/>
    <w:rsid w:val="003F1612"/>
    <w:rsid w:val="00406DA0"/>
    <w:rsid w:val="00482D5D"/>
    <w:rsid w:val="0051687E"/>
    <w:rsid w:val="00527B56"/>
    <w:rsid w:val="0053738F"/>
    <w:rsid w:val="00544B1A"/>
    <w:rsid w:val="005631F4"/>
    <w:rsid w:val="00577F51"/>
    <w:rsid w:val="00592352"/>
    <w:rsid w:val="005A34C0"/>
    <w:rsid w:val="005B0E34"/>
    <w:rsid w:val="005C0119"/>
    <w:rsid w:val="005C59EE"/>
    <w:rsid w:val="00604BEF"/>
    <w:rsid w:val="006A6BAF"/>
    <w:rsid w:val="006B07EB"/>
    <w:rsid w:val="006E311E"/>
    <w:rsid w:val="006F3676"/>
    <w:rsid w:val="00722810"/>
    <w:rsid w:val="00734F3D"/>
    <w:rsid w:val="00767B7A"/>
    <w:rsid w:val="00812ACE"/>
    <w:rsid w:val="0089306D"/>
    <w:rsid w:val="008E6895"/>
    <w:rsid w:val="009017D5"/>
    <w:rsid w:val="009B4BF7"/>
    <w:rsid w:val="009F026D"/>
    <w:rsid w:val="00A07EA9"/>
    <w:rsid w:val="00A51753"/>
    <w:rsid w:val="00A8304E"/>
    <w:rsid w:val="00A90132"/>
    <w:rsid w:val="00AB4AB2"/>
    <w:rsid w:val="00AF684C"/>
    <w:rsid w:val="00B14C12"/>
    <w:rsid w:val="00B45523"/>
    <w:rsid w:val="00B72B79"/>
    <w:rsid w:val="00BA6540"/>
    <w:rsid w:val="00BC1ADE"/>
    <w:rsid w:val="00BE31E8"/>
    <w:rsid w:val="00CF7CA0"/>
    <w:rsid w:val="00D1539C"/>
    <w:rsid w:val="00D24EE0"/>
    <w:rsid w:val="00D43B7B"/>
    <w:rsid w:val="00D52CE4"/>
    <w:rsid w:val="00DA011E"/>
    <w:rsid w:val="00DA1822"/>
    <w:rsid w:val="00DD3EE6"/>
    <w:rsid w:val="00E02463"/>
    <w:rsid w:val="00E256FF"/>
    <w:rsid w:val="00E73ACC"/>
    <w:rsid w:val="00E87A05"/>
    <w:rsid w:val="00EB0553"/>
    <w:rsid w:val="00F44973"/>
    <w:rsid w:val="00F8453D"/>
    <w:rsid w:val="00FD0EEE"/>
    <w:rsid w:val="00FF480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5041610-A79E-4672-940B-A850CB306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F4497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paragraph" w:styleId="Ttulo2">
    <w:name w:val="heading 2"/>
    <w:basedOn w:val="Normal"/>
    <w:next w:val="Normal"/>
    <w:link w:val="Ttulo2Car"/>
    <w:uiPriority w:val="9"/>
    <w:unhideWhenUsed/>
    <w:qFormat/>
    <w:rsid w:val="00B72B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44973"/>
    <w:rPr>
      <w:rFonts w:ascii="Times New Roman" w:eastAsia="Times New Roman" w:hAnsi="Times New Roman" w:cs="Times New Roman"/>
      <w:b/>
      <w:bCs/>
      <w:kern w:val="36"/>
      <w:sz w:val="48"/>
      <w:szCs w:val="48"/>
      <w:lang w:eastAsia="es-MX"/>
    </w:rPr>
  </w:style>
  <w:style w:type="paragraph" w:customStyle="1" w:styleId="gb">
    <w:name w:val="gb"/>
    <w:basedOn w:val="Normal"/>
    <w:rsid w:val="00F44973"/>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F44973"/>
    <w:rPr>
      <w:b/>
      <w:bCs/>
    </w:rPr>
  </w:style>
  <w:style w:type="character" w:styleId="nfasis">
    <w:name w:val="Emphasis"/>
    <w:basedOn w:val="Fuentedeprrafopredeter"/>
    <w:uiPriority w:val="20"/>
    <w:qFormat/>
    <w:rsid w:val="00F44973"/>
    <w:rPr>
      <w:i/>
      <w:iCs/>
    </w:rPr>
  </w:style>
  <w:style w:type="paragraph" w:styleId="NormalWeb">
    <w:name w:val="Normal (Web)"/>
    <w:basedOn w:val="Normal"/>
    <w:uiPriority w:val="99"/>
    <w:semiHidden/>
    <w:unhideWhenUsed/>
    <w:rsid w:val="00D43B7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B72B79"/>
    <w:rPr>
      <w:rFonts w:asciiTheme="majorHAnsi" w:eastAsiaTheme="majorEastAsia" w:hAnsiTheme="majorHAnsi" w:cstheme="majorBidi"/>
      <w:color w:val="2E74B5" w:themeColor="accent1" w:themeShade="BF"/>
      <w:sz w:val="26"/>
      <w:szCs w:val="26"/>
    </w:rPr>
  </w:style>
  <w:style w:type="character" w:customStyle="1" w:styleId="hscoswrapper">
    <w:name w:val="hs_cos_wrapper"/>
    <w:basedOn w:val="Fuentedeprrafopredeter"/>
    <w:rsid w:val="00B72B79"/>
  </w:style>
  <w:style w:type="character" w:styleId="Hipervnculo">
    <w:name w:val="Hyperlink"/>
    <w:basedOn w:val="Fuentedeprrafopredeter"/>
    <w:uiPriority w:val="99"/>
    <w:semiHidden/>
    <w:unhideWhenUsed/>
    <w:rsid w:val="00DA1822"/>
    <w:rPr>
      <w:color w:val="0000FF"/>
      <w:u w:val="single"/>
    </w:rPr>
  </w:style>
  <w:style w:type="table" w:styleId="Tablaconcuadrcula">
    <w:name w:val="Table Grid"/>
    <w:basedOn w:val="Tablanormal"/>
    <w:uiPriority w:val="39"/>
    <w:rsid w:val="00A07E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in-title">
    <w:name w:val="main-title"/>
    <w:basedOn w:val="Fuentedeprrafopredeter"/>
    <w:rsid w:val="00FF4809"/>
  </w:style>
  <w:style w:type="character" w:customStyle="1" w:styleId="itembrand-title-tos">
    <w:name w:val="item__brand-title-tos"/>
    <w:basedOn w:val="Fuentedeprrafopredeter"/>
    <w:rsid w:val="00FF4809"/>
  </w:style>
  <w:style w:type="paragraph" w:styleId="Prrafodelista">
    <w:name w:val="List Paragraph"/>
    <w:basedOn w:val="Normal"/>
    <w:uiPriority w:val="34"/>
    <w:qFormat/>
    <w:rsid w:val="00CF7CA0"/>
    <w:pPr>
      <w:ind w:left="720"/>
      <w:contextualSpacing/>
    </w:pPr>
  </w:style>
  <w:style w:type="table" w:styleId="Tabladecuadrcula4-nfasis5">
    <w:name w:val="Grid Table 4 Accent 5"/>
    <w:basedOn w:val="Tablanormal"/>
    <w:uiPriority w:val="49"/>
    <w:rsid w:val="00CF7CA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
    <w:name w:val="List Table 4"/>
    <w:basedOn w:val="Tablanormal"/>
    <w:uiPriority w:val="49"/>
    <w:rsid w:val="00142D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142D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527B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7B56"/>
  </w:style>
  <w:style w:type="paragraph" w:styleId="Piedepgina">
    <w:name w:val="footer"/>
    <w:basedOn w:val="Normal"/>
    <w:link w:val="PiedepginaCar"/>
    <w:uiPriority w:val="99"/>
    <w:unhideWhenUsed/>
    <w:rsid w:val="00527B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7B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652705">
      <w:bodyDiv w:val="1"/>
      <w:marLeft w:val="0"/>
      <w:marRight w:val="0"/>
      <w:marTop w:val="0"/>
      <w:marBottom w:val="0"/>
      <w:divBdr>
        <w:top w:val="none" w:sz="0" w:space="0" w:color="auto"/>
        <w:left w:val="none" w:sz="0" w:space="0" w:color="auto"/>
        <w:bottom w:val="none" w:sz="0" w:space="0" w:color="auto"/>
        <w:right w:val="none" w:sz="0" w:space="0" w:color="auto"/>
      </w:divBdr>
    </w:div>
    <w:div w:id="314770417">
      <w:bodyDiv w:val="1"/>
      <w:marLeft w:val="0"/>
      <w:marRight w:val="0"/>
      <w:marTop w:val="0"/>
      <w:marBottom w:val="0"/>
      <w:divBdr>
        <w:top w:val="none" w:sz="0" w:space="0" w:color="auto"/>
        <w:left w:val="none" w:sz="0" w:space="0" w:color="auto"/>
        <w:bottom w:val="none" w:sz="0" w:space="0" w:color="auto"/>
        <w:right w:val="none" w:sz="0" w:space="0" w:color="auto"/>
      </w:divBdr>
    </w:div>
    <w:div w:id="374621241">
      <w:bodyDiv w:val="1"/>
      <w:marLeft w:val="0"/>
      <w:marRight w:val="0"/>
      <w:marTop w:val="0"/>
      <w:marBottom w:val="0"/>
      <w:divBdr>
        <w:top w:val="none" w:sz="0" w:space="0" w:color="auto"/>
        <w:left w:val="none" w:sz="0" w:space="0" w:color="auto"/>
        <w:bottom w:val="none" w:sz="0" w:space="0" w:color="auto"/>
        <w:right w:val="none" w:sz="0" w:space="0" w:color="auto"/>
      </w:divBdr>
    </w:div>
    <w:div w:id="679235191">
      <w:bodyDiv w:val="1"/>
      <w:marLeft w:val="0"/>
      <w:marRight w:val="0"/>
      <w:marTop w:val="0"/>
      <w:marBottom w:val="0"/>
      <w:divBdr>
        <w:top w:val="none" w:sz="0" w:space="0" w:color="auto"/>
        <w:left w:val="none" w:sz="0" w:space="0" w:color="auto"/>
        <w:bottom w:val="none" w:sz="0" w:space="0" w:color="auto"/>
        <w:right w:val="none" w:sz="0" w:space="0" w:color="auto"/>
      </w:divBdr>
    </w:div>
    <w:div w:id="687877522">
      <w:bodyDiv w:val="1"/>
      <w:marLeft w:val="0"/>
      <w:marRight w:val="0"/>
      <w:marTop w:val="0"/>
      <w:marBottom w:val="0"/>
      <w:divBdr>
        <w:top w:val="none" w:sz="0" w:space="0" w:color="auto"/>
        <w:left w:val="none" w:sz="0" w:space="0" w:color="auto"/>
        <w:bottom w:val="none" w:sz="0" w:space="0" w:color="auto"/>
        <w:right w:val="none" w:sz="0" w:space="0" w:color="auto"/>
      </w:divBdr>
    </w:div>
    <w:div w:id="738865399">
      <w:bodyDiv w:val="1"/>
      <w:marLeft w:val="0"/>
      <w:marRight w:val="0"/>
      <w:marTop w:val="0"/>
      <w:marBottom w:val="0"/>
      <w:divBdr>
        <w:top w:val="none" w:sz="0" w:space="0" w:color="auto"/>
        <w:left w:val="none" w:sz="0" w:space="0" w:color="auto"/>
        <w:bottom w:val="none" w:sz="0" w:space="0" w:color="auto"/>
        <w:right w:val="none" w:sz="0" w:space="0" w:color="auto"/>
      </w:divBdr>
      <w:divsChild>
        <w:div w:id="199552897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846672547">
      <w:bodyDiv w:val="1"/>
      <w:marLeft w:val="0"/>
      <w:marRight w:val="0"/>
      <w:marTop w:val="0"/>
      <w:marBottom w:val="0"/>
      <w:divBdr>
        <w:top w:val="none" w:sz="0" w:space="0" w:color="auto"/>
        <w:left w:val="none" w:sz="0" w:space="0" w:color="auto"/>
        <w:bottom w:val="none" w:sz="0" w:space="0" w:color="auto"/>
        <w:right w:val="none" w:sz="0" w:space="0" w:color="auto"/>
      </w:divBdr>
      <w:divsChild>
        <w:div w:id="1900818346">
          <w:marLeft w:val="0"/>
          <w:marRight w:val="0"/>
          <w:marTop w:val="0"/>
          <w:marBottom w:val="180"/>
          <w:divBdr>
            <w:top w:val="none" w:sz="0" w:space="0" w:color="auto"/>
            <w:left w:val="none" w:sz="0" w:space="0" w:color="auto"/>
            <w:bottom w:val="none" w:sz="0" w:space="0" w:color="auto"/>
            <w:right w:val="none" w:sz="0" w:space="0" w:color="auto"/>
          </w:divBdr>
        </w:div>
      </w:divsChild>
    </w:div>
    <w:div w:id="911697810">
      <w:bodyDiv w:val="1"/>
      <w:marLeft w:val="0"/>
      <w:marRight w:val="0"/>
      <w:marTop w:val="0"/>
      <w:marBottom w:val="0"/>
      <w:divBdr>
        <w:top w:val="none" w:sz="0" w:space="0" w:color="auto"/>
        <w:left w:val="none" w:sz="0" w:space="0" w:color="auto"/>
        <w:bottom w:val="none" w:sz="0" w:space="0" w:color="auto"/>
        <w:right w:val="none" w:sz="0" w:space="0" w:color="auto"/>
      </w:divBdr>
      <w:divsChild>
        <w:div w:id="1644584313">
          <w:marLeft w:val="0"/>
          <w:marRight w:val="0"/>
          <w:marTop w:val="0"/>
          <w:marBottom w:val="225"/>
          <w:divBdr>
            <w:top w:val="none" w:sz="0" w:space="0" w:color="auto"/>
            <w:left w:val="none" w:sz="0" w:space="0" w:color="auto"/>
            <w:bottom w:val="none" w:sz="0" w:space="0" w:color="auto"/>
            <w:right w:val="none" w:sz="0" w:space="0" w:color="auto"/>
          </w:divBdr>
        </w:div>
        <w:div w:id="265968251">
          <w:marLeft w:val="0"/>
          <w:marRight w:val="0"/>
          <w:marTop w:val="0"/>
          <w:marBottom w:val="0"/>
          <w:divBdr>
            <w:top w:val="none" w:sz="0" w:space="0" w:color="auto"/>
            <w:left w:val="none" w:sz="0" w:space="0" w:color="auto"/>
            <w:bottom w:val="none" w:sz="0" w:space="0" w:color="auto"/>
            <w:right w:val="none" w:sz="0" w:space="0" w:color="auto"/>
          </w:divBdr>
        </w:div>
      </w:divsChild>
    </w:div>
    <w:div w:id="999501268">
      <w:bodyDiv w:val="1"/>
      <w:marLeft w:val="0"/>
      <w:marRight w:val="0"/>
      <w:marTop w:val="0"/>
      <w:marBottom w:val="0"/>
      <w:divBdr>
        <w:top w:val="none" w:sz="0" w:space="0" w:color="auto"/>
        <w:left w:val="none" w:sz="0" w:space="0" w:color="auto"/>
        <w:bottom w:val="none" w:sz="0" w:space="0" w:color="auto"/>
        <w:right w:val="none" w:sz="0" w:space="0" w:color="auto"/>
      </w:divBdr>
    </w:div>
    <w:div w:id="1078331535">
      <w:bodyDiv w:val="1"/>
      <w:marLeft w:val="0"/>
      <w:marRight w:val="0"/>
      <w:marTop w:val="0"/>
      <w:marBottom w:val="0"/>
      <w:divBdr>
        <w:top w:val="none" w:sz="0" w:space="0" w:color="auto"/>
        <w:left w:val="none" w:sz="0" w:space="0" w:color="auto"/>
        <w:bottom w:val="none" w:sz="0" w:space="0" w:color="auto"/>
        <w:right w:val="none" w:sz="0" w:space="0" w:color="auto"/>
      </w:divBdr>
    </w:div>
    <w:div w:id="1138301755">
      <w:bodyDiv w:val="1"/>
      <w:marLeft w:val="0"/>
      <w:marRight w:val="0"/>
      <w:marTop w:val="0"/>
      <w:marBottom w:val="0"/>
      <w:divBdr>
        <w:top w:val="none" w:sz="0" w:space="0" w:color="auto"/>
        <w:left w:val="none" w:sz="0" w:space="0" w:color="auto"/>
        <w:bottom w:val="none" w:sz="0" w:space="0" w:color="auto"/>
        <w:right w:val="none" w:sz="0" w:space="0" w:color="auto"/>
      </w:divBdr>
      <w:divsChild>
        <w:div w:id="168659487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81835126">
      <w:bodyDiv w:val="1"/>
      <w:marLeft w:val="0"/>
      <w:marRight w:val="0"/>
      <w:marTop w:val="0"/>
      <w:marBottom w:val="0"/>
      <w:divBdr>
        <w:top w:val="none" w:sz="0" w:space="0" w:color="auto"/>
        <w:left w:val="none" w:sz="0" w:space="0" w:color="auto"/>
        <w:bottom w:val="none" w:sz="0" w:space="0" w:color="auto"/>
        <w:right w:val="none" w:sz="0" w:space="0" w:color="auto"/>
      </w:divBdr>
    </w:div>
    <w:div w:id="1319573816">
      <w:bodyDiv w:val="1"/>
      <w:marLeft w:val="0"/>
      <w:marRight w:val="0"/>
      <w:marTop w:val="0"/>
      <w:marBottom w:val="0"/>
      <w:divBdr>
        <w:top w:val="none" w:sz="0" w:space="0" w:color="auto"/>
        <w:left w:val="none" w:sz="0" w:space="0" w:color="auto"/>
        <w:bottom w:val="none" w:sz="0" w:space="0" w:color="auto"/>
        <w:right w:val="none" w:sz="0" w:space="0" w:color="auto"/>
      </w:divBdr>
    </w:div>
    <w:div w:id="1700428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rankia.mx/blog/mejores-opiniones-mexico/3452821-mejores-bancos-mexico-2019" TargetMode="External"/><Relationship Id="rId21" Type="http://schemas.openxmlformats.org/officeDocument/2006/relationships/image" Target="media/image15.png"/><Relationship Id="rId34" Type="http://schemas.openxmlformats.org/officeDocument/2006/relationships/hyperlink" Target="https://computacion.mercadolibre.com.mx/discos-duros-y-removibles/discos-duros/externo/disco-duro-portatil" TargetMode="External"/><Relationship Id="rId42" Type="http://schemas.openxmlformats.org/officeDocument/2006/relationships/hyperlink" Target="http://emprenderioja.es/files/recurso/r02682_estudio1.pdf"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neuvoo.com.mx/salario/?job=Programador+senior" TargetMode="External"/><Relationship Id="rId37" Type="http://schemas.openxmlformats.org/officeDocument/2006/relationships/hyperlink" Target="https://www.inegi.org.mx/programas/enif/2018/default.html" TargetMode="External"/><Relationship Id="rId40" Type="http://schemas.openxmlformats.org/officeDocument/2006/relationships/hyperlink" Target="https://medium.com/@pazprates/10-cosas-acerca-del-marketing-financiero-9bdc849069b5"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rentapc.com.mx/producto/laptop-rendimiento-medio/"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rticulo.mercadolibre.com.mx/MLM-543463400-adata-disco-duro-externo-1tb-portatil-usb-30-varios-modelos-_JM?searchVariation=16801044142" TargetMode="External"/><Relationship Id="rId44" Type="http://schemas.openxmlformats.org/officeDocument/2006/relationships/hyperlink" Target="http://www.itzonamaya.edu.mx/web_biblio/archivos/res_prof/ige/ige-2015-9.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coworkingmty.com/" TargetMode="External"/><Relationship Id="rId43" Type="http://schemas.openxmlformats.org/officeDocument/2006/relationships/hyperlink" Target="http://datos.nl.gob.mx/wp-content/uploads/Censo2015/039%20MONTERREY.pdf"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neuvoo.com.mx/salario/?job=Programador+senior" TargetMode="External"/><Relationship Id="rId38" Type="http://schemas.openxmlformats.org/officeDocument/2006/relationships/hyperlink" Target="https://www.gob.mx/cnbv/articulos/resultados-de-la-encuesta-nacional-de-inclusion-financiera-enif2018?idiom=es"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blog.cobiscorp.com/tendencias-tecnologia-bancaria-201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2041</TotalTime>
  <Pages>19</Pages>
  <Words>3173</Words>
  <Characters>17456</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20588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Janyan Rdz</dc:creator>
  <cp:keywords/>
  <dc:description/>
  <cp:lastModifiedBy>Janyan Rodríguez</cp:lastModifiedBy>
  <cp:revision>18</cp:revision>
  <dcterms:created xsi:type="dcterms:W3CDTF">2019-11-22T00:47:00Z</dcterms:created>
  <dcterms:modified xsi:type="dcterms:W3CDTF">2019-11-28T00:55:00Z</dcterms:modified>
</cp:coreProperties>
</file>